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A1" w:rsidRDefault="00625790" w:rsidP="00CD79CF">
      <w:pPr>
        <w:ind w:firstLine="720"/>
        <w:jc w:val="center"/>
        <w:rPr>
          <w:rFonts w:asciiTheme="majorHAnsi" w:hAnsiTheme="majorHAnsi"/>
          <w:sz w:val="32"/>
          <w:szCs w:val="32"/>
        </w:rPr>
      </w:pPr>
      <w:r w:rsidRPr="000F03FB">
        <w:rPr>
          <w:noProof/>
          <w:sz w:val="32"/>
          <w:szCs w:val="32"/>
        </w:rPr>
        <w:drawing>
          <wp:anchor distT="36576" distB="36576" distL="36576" distR="36576" simplePos="0" relativeHeight="251658240" behindDoc="0" locked="0" layoutInCell="1" allowOverlap="1" wp14:anchorId="5B00D2B2" wp14:editId="499FD11A">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rsidR="00625790" w:rsidRPr="00D31270" w:rsidRDefault="00625790" w:rsidP="00CD79CF">
      <w:pPr>
        <w:ind w:firstLine="720"/>
        <w:jc w:val="center"/>
        <w:rPr>
          <w:rFonts w:ascii="Tahoma" w:hAnsi="Tahoma" w:cs="Tahoma"/>
        </w:rPr>
      </w:pPr>
    </w:p>
    <w:p w:rsidR="0024160E" w:rsidRPr="00D31270" w:rsidRDefault="001E460D" w:rsidP="00CD79CF">
      <w:pPr>
        <w:ind w:firstLine="720"/>
        <w:jc w:val="center"/>
        <w:rPr>
          <w:rFonts w:ascii="Tahoma" w:hAnsi="Tahoma" w:cs="Tahoma"/>
        </w:rPr>
      </w:pPr>
      <w:r>
        <w:rPr>
          <w:rFonts w:ascii="Tahoma" w:hAnsi="Tahoma" w:cs="Tahoma"/>
        </w:rPr>
        <w:t>MINUTES</w:t>
      </w:r>
    </w:p>
    <w:p w:rsidR="0024160E" w:rsidRPr="00D31270" w:rsidRDefault="0024160E" w:rsidP="0024160E">
      <w:pPr>
        <w:spacing w:after="0"/>
        <w:jc w:val="center"/>
        <w:rPr>
          <w:rFonts w:ascii="Tahoma" w:hAnsi="Tahoma" w:cs="Tahoma"/>
        </w:rPr>
      </w:pPr>
      <w:r w:rsidRPr="00D31270">
        <w:rPr>
          <w:rFonts w:ascii="Tahoma" w:hAnsi="Tahoma" w:cs="Tahoma"/>
        </w:rPr>
        <w:t xml:space="preserve">Jayhawk Chapter of SHRM - Board of Directors Meeting </w:t>
      </w:r>
    </w:p>
    <w:p w:rsidR="0024160E" w:rsidRPr="00D31270" w:rsidRDefault="00F7581F" w:rsidP="0024160E">
      <w:pPr>
        <w:spacing w:after="0"/>
        <w:jc w:val="center"/>
        <w:rPr>
          <w:rFonts w:ascii="Tahoma" w:hAnsi="Tahoma" w:cs="Tahoma"/>
          <w:color w:val="FF0000"/>
        </w:rPr>
      </w:pPr>
      <w:r w:rsidRPr="00D31270">
        <w:rPr>
          <w:rFonts w:ascii="Tahoma" w:hAnsi="Tahoma" w:cs="Tahoma"/>
        </w:rPr>
        <w:t>T</w:t>
      </w:r>
      <w:r w:rsidR="00E754B9" w:rsidRPr="00D31270">
        <w:rPr>
          <w:rFonts w:ascii="Tahoma" w:hAnsi="Tahoma" w:cs="Tahoma"/>
        </w:rPr>
        <w:t>hursday</w:t>
      </w:r>
      <w:r w:rsidRPr="00D31270">
        <w:rPr>
          <w:rFonts w:ascii="Tahoma" w:hAnsi="Tahoma" w:cs="Tahoma"/>
        </w:rPr>
        <w:t>,</w:t>
      </w:r>
      <w:r w:rsidR="007E2D23" w:rsidRPr="00D31270">
        <w:rPr>
          <w:rFonts w:ascii="Tahoma" w:hAnsi="Tahoma" w:cs="Tahoma"/>
        </w:rPr>
        <w:t xml:space="preserve"> </w:t>
      </w:r>
      <w:r w:rsidR="001326AC">
        <w:rPr>
          <w:rFonts w:ascii="Tahoma" w:hAnsi="Tahoma" w:cs="Tahoma"/>
        </w:rPr>
        <w:t>April 7</w:t>
      </w:r>
      <w:r w:rsidR="008D0138">
        <w:rPr>
          <w:rFonts w:ascii="Tahoma" w:hAnsi="Tahoma" w:cs="Tahoma"/>
        </w:rPr>
        <w:t>, 2016</w:t>
      </w:r>
      <w:r w:rsidR="0024160E" w:rsidRPr="00D31270">
        <w:rPr>
          <w:rFonts w:ascii="Tahoma" w:hAnsi="Tahoma" w:cs="Tahoma"/>
        </w:rPr>
        <w:t xml:space="preserve"> – 11:30</w:t>
      </w:r>
      <w:r w:rsidR="000E7F2C">
        <w:rPr>
          <w:rFonts w:ascii="Tahoma" w:hAnsi="Tahoma" w:cs="Tahoma"/>
        </w:rPr>
        <w:t xml:space="preserve"> </w:t>
      </w:r>
      <w:r w:rsidR="0024160E" w:rsidRPr="00D31270">
        <w:rPr>
          <w:rFonts w:ascii="Tahoma" w:hAnsi="Tahoma" w:cs="Tahoma"/>
        </w:rPr>
        <w:t>am-1:00</w:t>
      </w:r>
      <w:r w:rsidR="000E7F2C">
        <w:rPr>
          <w:rFonts w:ascii="Tahoma" w:hAnsi="Tahoma" w:cs="Tahoma"/>
        </w:rPr>
        <w:t xml:space="preserve"> </w:t>
      </w:r>
      <w:r w:rsidR="0024160E" w:rsidRPr="00D31270">
        <w:rPr>
          <w:rFonts w:ascii="Tahoma" w:hAnsi="Tahoma" w:cs="Tahoma"/>
        </w:rPr>
        <w:t>pm</w:t>
      </w:r>
    </w:p>
    <w:p w:rsidR="0024160E" w:rsidRPr="00D31270" w:rsidRDefault="0024160E" w:rsidP="0024160E">
      <w:pPr>
        <w:spacing w:after="0"/>
        <w:jc w:val="center"/>
        <w:rPr>
          <w:rFonts w:ascii="Tahoma" w:hAnsi="Tahoma" w:cs="Tahoma"/>
        </w:rPr>
      </w:pPr>
      <w:r w:rsidRPr="00D31270">
        <w:rPr>
          <w:rFonts w:ascii="Tahoma" w:hAnsi="Tahoma" w:cs="Tahoma"/>
        </w:rPr>
        <w:t xml:space="preserve">Hosted by: </w:t>
      </w:r>
      <w:r w:rsidR="00BC6EF7" w:rsidRPr="00D31270">
        <w:rPr>
          <w:rFonts w:ascii="Tahoma" w:hAnsi="Tahoma" w:cs="Tahoma"/>
        </w:rPr>
        <w:t xml:space="preserve"> </w:t>
      </w:r>
      <w:r w:rsidR="001326AC">
        <w:rPr>
          <w:rFonts w:ascii="Tahoma" w:hAnsi="Tahoma" w:cs="Tahoma"/>
        </w:rPr>
        <w:t>Lori Carn</w:t>
      </w:r>
      <w:r w:rsidR="00E27C23">
        <w:rPr>
          <w:rFonts w:ascii="Tahoma" w:hAnsi="Tahoma" w:cs="Tahoma"/>
        </w:rPr>
        <w:t>a</w:t>
      </w:r>
      <w:r w:rsidR="001326AC">
        <w:rPr>
          <w:rFonts w:ascii="Tahoma" w:hAnsi="Tahoma" w:cs="Tahoma"/>
        </w:rPr>
        <w:t>han</w:t>
      </w:r>
    </w:p>
    <w:p w:rsidR="00E27C23" w:rsidRDefault="0024160E" w:rsidP="00E27C23">
      <w:pPr>
        <w:pStyle w:val="PlainText"/>
        <w:jc w:val="center"/>
        <w:rPr>
          <w:rFonts w:ascii="Tahoma" w:hAnsi="Tahoma" w:cs="Tahoma"/>
        </w:rPr>
      </w:pPr>
      <w:r w:rsidRPr="00D31270">
        <w:rPr>
          <w:rFonts w:ascii="Tahoma" w:hAnsi="Tahoma" w:cs="Tahoma"/>
        </w:rPr>
        <w:t xml:space="preserve">Location: </w:t>
      </w:r>
      <w:r w:rsidR="00E27C23">
        <w:rPr>
          <w:rFonts w:ascii="Tahoma" w:hAnsi="Tahoma" w:cs="Tahoma"/>
        </w:rPr>
        <w:t>Capital City Bank</w:t>
      </w:r>
    </w:p>
    <w:p w:rsidR="00E27C23" w:rsidRDefault="00E27C23" w:rsidP="00E27C23">
      <w:pPr>
        <w:pStyle w:val="PlainText"/>
        <w:jc w:val="center"/>
      </w:pPr>
      <w:proofErr w:type="gramStart"/>
      <w:r>
        <w:rPr>
          <w:rFonts w:ascii="Tahoma" w:hAnsi="Tahoma" w:cs="Tahoma"/>
        </w:rPr>
        <w:t>or</w:t>
      </w:r>
      <w:proofErr w:type="gramEnd"/>
      <w:r>
        <w:rPr>
          <w:rFonts w:ascii="Tahoma" w:hAnsi="Tahoma" w:cs="Tahoma"/>
        </w:rPr>
        <w:t xml:space="preserve"> Conference Call Number of 866-213-1863 and Access Code </w:t>
      </w:r>
      <w:r>
        <w:t xml:space="preserve">9346902 </w:t>
      </w:r>
      <w:r w:rsidRPr="00445E86">
        <w:rPr>
          <w:b/>
        </w:rPr>
        <w:t>at 11:45 am.</w:t>
      </w:r>
    </w:p>
    <w:p w:rsidR="0024160E" w:rsidRPr="00D31270" w:rsidRDefault="0024160E" w:rsidP="00763104">
      <w:pPr>
        <w:autoSpaceDE w:val="0"/>
        <w:autoSpaceDN w:val="0"/>
        <w:adjustRightInd w:val="0"/>
        <w:spacing w:after="0" w:line="240" w:lineRule="auto"/>
        <w:jc w:val="center"/>
        <w:rPr>
          <w:rFonts w:ascii="Tahoma" w:hAnsi="Tahoma" w:cs="Tahoma"/>
        </w:rPr>
      </w:pPr>
    </w:p>
    <w:p w:rsidR="00B31159" w:rsidRPr="00D31270" w:rsidRDefault="00B31159" w:rsidP="00763104">
      <w:pPr>
        <w:autoSpaceDE w:val="0"/>
        <w:autoSpaceDN w:val="0"/>
        <w:adjustRightInd w:val="0"/>
        <w:spacing w:after="0" w:line="240" w:lineRule="auto"/>
        <w:jc w:val="center"/>
        <w:rPr>
          <w:rFonts w:ascii="Tahoma" w:hAnsi="Tahoma" w:cs="Tahoma"/>
        </w:rPr>
      </w:pPr>
    </w:p>
    <w:p w:rsidR="0024160E" w:rsidRPr="00D31270" w:rsidRDefault="0024160E" w:rsidP="00341FCC">
      <w:pPr>
        <w:pStyle w:val="ListParagraph"/>
        <w:numPr>
          <w:ilvl w:val="0"/>
          <w:numId w:val="3"/>
        </w:numPr>
        <w:spacing w:before="120" w:after="120" w:line="240" w:lineRule="auto"/>
        <w:rPr>
          <w:rFonts w:ascii="Tahoma" w:hAnsi="Tahoma" w:cs="Tahoma"/>
          <w:b/>
        </w:rPr>
      </w:pPr>
      <w:r w:rsidRPr="00D31270">
        <w:rPr>
          <w:rFonts w:ascii="Tahoma" w:hAnsi="Tahoma" w:cs="Tahoma"/>
          <w:b/>
        </w:rPr>
        <w:t>Old Business</w:t>
      </w:r>
    </w:p>
    <w:p w:rsidR="002F705A" w:rsidRPr="00ED4463" w:rsidRDefault="008D0138" w:rsidP="0027764B">
      <w:pPr>
        <w:numPr>
          <w:ilvl w:val="1"/>
          <w:numId w:val="27"/>
        </w:numPr>
        <w:spacing w:before="120" w:after="120" w:line="240" w:lineRule="auto"/>
        <w:rPr>
          <w:rFonts w:ascii="Tahoma" w:hAnsi="Tahoma" w:cs="Tahoma"/>
          <w:b/>
        </w:rPr>
      </w:pPr>
      <w:r w:rsidRPr="00ED4463">
        <w:rPr>
          <w:rFonts w:ascii="Tahoma" w:hAnsi="Tahoma" w:cs="Tahoma"/>
          <w:b/>
        </w:rPr>
        <w:t xml:space="preserve">Jayhawk SHRM </w:t>
      </w:r>
      <w:r w:rsidR="005332ED" w:rsidRPr="00ED4463">
        <w:rPr>
          <w:rFonts w:ascii="Tahoma" w:hAnsi="Tahoma" w:cs="Tahoma"/>
          <w:b/>
        </w:rPr>
        <w:t>25 year anniversary</w:t>
      </w:r>
      <w:r w:rsidR="0078711B" w:rsidRPr="00ED4463">
        <w:rPr>
          <w:rFonts w:ascii="Tahoma" w:hAnsi="Tahoma" w:cs="Tahoma"/>
          <w:b/>
        </w:rPr>
        <w:t xml:space="preserve"> celebration</w:t>
      </w:r>
      <w:r w:rsidR="002F705A" w:rsidRPr="00ED4463">
        <w:rPr>
          <w:rFonts w:ascii="Tahoma" w:hAnsi="Tahoma" w:cs="Tahoma"/>
          <w:b/>
        </w:rPr>
        <w:t xml:space="preserve"> at 10/11/16 meeting</w:t>
      </w:r>
      <w:r w:rsidR="0078711B" w:rsidRPr="00ED4463">
        <w:rPr>
          <w:rFonts w:ascii="Tahoma" w:hAnsi="Tahoma" w:cs="Tahoma"/>
          <w:b/>
        </w:rPr>
        <w:t xml:space="preserve">.  </w:t>
      </w:r>
    </w:p>
    <w:p w:rsidR="00152531" w:rsidRDefault="002F705A" w:rsidP="002F705A">
      <w:pPr>
        <w:spacing w:before="120" w:after="120" w:line="240" w:lineRule="auto"/>
        <w:ind w:left="1440"/>
        <w:rPr>
          <w:rFonts w:ascii="Tahoma" w:hAnsi="Tahoma" w:cs="Tahoma"/>
        </w:rPr>
      </w:pPr>
      <w:r>
        <w:rPr>
          <w:rFonts w:ascii="Tahoma" w:hAnsi="Tahoma" w:cs="Tahoma"/>
        </w:rPr>
        <w:t>Dates: 10-15-1991 to</w:t>
      </w:r>
      <w:r w:rsidR="005332ED" w:rsidRPr="00D31270">
        <w:rPr>
          <w:rFonts w:ascii="Tahoma" w:hAnsi="Tahoma" w:cs="Tahoma"/>
        </w:rPr>
        <w:t xml:space="preserve"> </w:t>
      </w:r>
      <w:r w:rsidR="008D0138">
        <w:rPr>
          <w:rFonts w:ascii="Tahoma" w:hAnsi="Tahoma" w:cs="Tahoma"/>
        </w:rPr>
        <w:t>10-15-</w:t>
      </w:r>
      <w:r w:rsidR="0078711B">
        <w:rPr>
          <w:rFonts w:ascii="Tahoma" w:hAnsi="Tahoma" w:cs="Tahoma"/>
        </w:rPr>
        <w:t>2016</w:t>
      </w:r>
    </w:p>
    <w:p w:rsidR="00C64F0D" w:rsidRDefault="00C64F0D" w:rsidP="00C64F0D">
      <w:pPr>
        <w:numPr>
          <w:ilvl w:val="2"/>
          <w:numId w:val="27"/>
        </w:numPr>
        <w:spacing w:before="120" w:after="120" w:line="240" w:lineRule="auto"/>
        <w:rPr>
          <w:rFonts w:ascii="Tahoma" w:hAnsi="Tahoma" w:cs="Tahoma"/>
        </w:rPr>
      </w:pPr>
      <w:r>
        <w:rPr>
          <w:rFonts w:ascii="Tahoma" w:hAnsi="Tahoma" w:cs="Tahoma"/>
        </w:rPr>
        <w:t>Committee</w:t>
      </w:r>
      <w:r w:rsidR="00615D3B">
        <w:rPr>
          <w:rFonts w:ascii="Tahoma" w:hAnsi="Tahoma" w:cs="Tahoma"/>
        </w:rPr>
        <w:t xml:space="preserve"> </w:t>
      </w:r>
      <w:r>
        <w:rPr>
          <w:rFonts w:ascii="Tahoma" w:hAnsi="Tahoma" w:cs="Tahoma"/>
        </w:rPr>
        <w:t xml:space="preserve">– Kelly </w:t>
      </w:r>
      <w:r w:rsidR="002F705A">
        <w:rPr>
          <w:rFonts w:ascii="Tahoma" w:hAnsi="Tahoma" w:cs="Tahoma"/>
        </w:rPr>
        <w:t>Calvert, Holly Goodman, Becky Gonzales w/ help from Lori McDonald.</w:t>
      </w:r>
    </w:p>
    <w:p w:rsidR="002F705A" w:rsidRDefault="002F705A" w:rsidP="00C64F0D">
      <w:pPr>
        <w:numPr>
          <w:ilvl w:val="2"/>
          <w:numId w:val="27"/>
        </w:numPr>
        <w:spacing w:before="120" w:after="120" w:line="240" w:lineRule="auto"/>
        <w:rPr>
          <w:rFonts w:ascii="Tahoma" w:hAnsi="Tahoma" w:cs="Tahoma"/>
        </w:rPr>
      </w:pPr>
      <w:r>
        <w:rPr>
          <w:rFonts w:ascii="Tahoma" w:hAnsi="Tahoma" w:cs="Tahoma"/>
        </w:rPr>
        <w:t xml:space="preserve">Contemplating 1991 related games, a special lunch and a light program (maybe a law that went into effect in 1991-ADA.  Lori </w:t>
      </w:r>
      <w:proofErr w:type="gramStart"/>
      <w:r>
        <w:rPr>
          <w:rFonts w:ascii="Tahoma" w:hAnsi="Tahoma" w:cs="Tahoma"/>
        </w:rPr>
        <w:t>send</w:t>
      </w:r>
      <w:proofErr w:type="gramEnd"/>
      <w:r>
        <w:rPr>
          <w:rFonts w:ascii="Tahoma" w:hAnsi="Tahoma" w:cs="Tahoma"/>
        </w:rPr>
        <w:t xml:space="preserve"> Mary contact information for Nomi Redding-Meditation</w:t>
      </w:r>
      <w:r w:rsidR="00236894">
        <w:rPr>
          <w:rFonts w:ascii="Tahoma" w:hAnsi="Tahoma" w:cs="Tahoma"/>
        </w:rPr>
        <w:t>).</w:t>
      </w:r>
    </w:p>
    <w:p w:rsidR="00E60353" w:rsidRDefault="00E60353" w:rsidP="00C64F0D">
      <w:pPr>
        <w:numPr>
          <w:ilvl w:val="2"/>
          <w:numId w:val="27"/>
        </w:numPr>
        <w:spacing w:before="120" w:after="120" w:line="240" w:lineRule="auto"/>
        <w:rPr>
          <w:rFonts w:ascii="Tahoma" w:hAnsi="Tahoma" w:cs="Tahoma"/>
        </w:rPr>
      </w:pPr>
      <w:r>
        <w:rPr>
          <w:rFonts w:ascii="Tahoma" w:hAnsi="Tahoma" w:cs="Tahoma"/>
        </w:rPr>
        <w:t xml:space="preserve">Invite original members: M. Smith, Joyce Shaw, </w:t>
      </w:r>
      <w:proofErr w:type="gramStart"/>
      <w:r>
        <w:rPr>
          <w:rFonts w:ascii="Tahoma" w:hAnsi="Tahoma" w:cs="Tahoma"/>
        </w:rPr>
        <w:t>Ray</w:t>
      </w:r>
      <w:proofErr w:type="gramEnd"/>
      <w:r>
        <w:rPr>
          <w:rFonts w:ascii="Tahoma" w:hAnsi="Tahoma" w:cs="Tahoma"/>
        </w:rPr>
        <w:t xml:space="preserve"> </w:t>
      </w:r>
      <w:proofErr w:type="spellStart"/>
      <w:r>
        <w:rPr>
          <w:rFonts w:ascii="Tahoma" w:hAnsi="Tahoma" w:cs="Tahoma"/>
        </w:rPr>
        <w:t>Hummert</w:t>
      </w:r>
      <w:proofErr w:type="spellEnd"/>
      <w:r>
        <w:rPr>
          <w:rFonts w:ascii="Tahoma" w:hAnsi="Tahoma" w:cs="Tahoma"/>
        </w:rPr>
        <w:t xml:space="preserve"> possibly to speak.</w:t>
      </w:r>
    </w:p>
    <w:p w:rsidR="00E60353" w:rsidRDefault="00E60353" w:rsidP="00E60353">
      <w:pPr>
        <w:spacing w:before="120" w:after="120" w:line="240" w:lineRule="auto"/>
        <w:ind w:left="2160"/>
        <w:rPr>
          <w:rFonts w:ascii="Tahoma" w:hAnsi="Tahoma" w:cs="Tahoma"/>
        </w:rPr>
      </w:pPr>
    </w:p>
    <w:p w:rsidR="00A61173" w:rsidRPr="00ED4463" w:rsidRDefault="00615D3B" w:rsidP="00A61173">
      <w:pPr>
        <w:pStyle w:val="ListParagraph"/>
        <w:numPr>
          <w:ilvl w:val="1"/>
          <w:numId w:val="27"/>
        </w:numPr>
        <w:spacing w:before="120" w:after="120"/>
        <w:contextualSpacing w:val="0"/>
        <w:rPr>
          <w:rFonts w:ascii="Tahoma" w:hAnsi="Tahoma" w:cs="Tahoma"/>
          <w:b/>
        </w:rPr>
      </w:pPr>
      <w:r w:rsidRPr="00ED4463">
        <w:rPr>
          <w:rFonts w:ascii="Tahoma" w:hAnsi="Tahoma" w:cs="Tahoma"/>
          <w:b/>
        </w:rPr>
        <w:t>2016 Jayhawk SHRM Membership Goal Update</w:t>
      </w:r>
    </w:p>
    <w:p w:rsidR="00E60353" w:rsidRDefault="00E60353" w:rsidP="00E60353">
      <w:pPr>
        <w:pStyle w:val="ListParagraph"/>
        <w:spacing w:before="120" w:after="120"/>
        <w:ind w:left="1440"/>
        <w:contextualSpacing w:val="0"/>
        <w:rPr>
          <w:rFonts w:ascii="Tahoma" w:hAnsi="Tahoma" w:cs="Tahoma"/>
        </w:rPr>
      </w:pPr>
      <w:r>
        <w:rPr>
          <w:rFonts w:ascii="Tahoma" w:hAnsi="Tahoma" w:cs="Tahoma"/>
        </w:rPr>
        <w:t>66 members with 44 national members (67%)</w:t>
      </w:r>
    </w:p>
    <w:p w:rsidR="00E60353" w:rsidRDefault="00E60353" w:rsidP="00E60353">
      <w:pPr>
        <w:pStyle w:val="ListParagraph"/>
        <w:spacing w:before="120" w:after="120"/>
        <w:ind w:left="1440"/>
        <w:contextualSpacing w:val="0"/>
        <w:rPr>
          <w:rFonts w:ascii="Tahoma" w:hAnsi="Tahoma" w:cs="Tahoma"/>
        </w:rPr>
      </w:pPr>
      <w:r>
        <w:rPr>
          <w:rFonts w:ascii="Tahoma" w:hAnsi="Tahoma" w:cs="Tahoma"/>
        </w:rPr>
        <w:t>17 have not renewed since 2015</w:t>
      </w:r>
    </w:p>
    <w:p w:rsidR="00E60353" w:rsidRDefault="00E60353" w:rsidP="00E60353">
      <w:pPr>
        <w:pStyle w:val="ListParagraph"/>
        <w:spacing w:before="120" w:after="120"/>
        <w:ind w:left="1440"/>
        <w:contextualSpacing w:val="0"/>
        <w:rPr>
          <w:rFonts w:ascii="Tahoma" w:hAnsi="Tahoma" w:cs="Tahoma"/>
        </w:rPr>
      </w:pPr>
      <w:r>
        <w:rPr>
          <w:rFonts w:ascii="Tahoma" w:hAnsi="Tahoma" w:cs="Tahoma"/>
        </w:rPr>
        <w:t xml:space="preserve"> 7 new members</w:t>
      </w:r>
    </w:p>
    <w:p w:rsidR="00E60353" w:rsidRDefault="00E60353" w:rsidP="00E60353">
      <w:pPr>
        <w:pStyle w:val="ListParagraph"/>
        <w:spacing w:before="120" w:after="120"/>
        <w:ind w:left="1440"/>
        <w:contextualSpacing w:val="0"/>
        <w:rPr>
          <w:rFonts w:ascii="Tahoma" w:hAnsi="Tahoma" w:cs="Tahoma"/>
        </w:rPr>
      </w:pPr>
      <w:r>
        <w:rPr>
          <w:rFonts w:ascii="Tahoma" w:hAnsi="Tahoma" w:cs="Tahoma"/>
        </w:rPr>
        <w:t xml:space="preserve">Marketing materials are in the </w:t>
      </w:r>
      <w:proofErr w:type="spellStart"/>
      <w:r>
        <w:rPr>
          <w:rFonts w:ascii="Tahoma" w:hAnsi="Tahoma" w:cs="Tahoma"/>
        </w:rPr>
        <w:t>SHRMinar</w:t>
      </w:r>
      <w:proofErr w:type="spellEnd"/>
      <w:r>
        <w:rPr>
          <w:rFonts w:ascii="Tahoma" w:hAnsi="Tahoma" w:cs="Tahoma"/>
        </w:rPr>
        <w:t xml:space="preserve"> packets</w:t>
      </w:r>
    </w:p>
    <w:p w:rsidR="00E60353" w:rsidRPr="00ED4463" w:rsidRDefault="00E60353" w:rsidP="00E60353">
      <w:pPr>
        <w:pStyle w:val="ListParagraph"/>
        <w:spacing w:before="120" w:after="120"/>
        <w:ind w:left="1440"/>
        <w:contextualSpacing w:val="0"/>
        <w:rPr>
          <w:rFonts w:ascii="Tahoma" w:hAnsi="Tahoma" w:cs="Tahoma"/>
          <w:b/>
        </w:rPr>
      </w:pPr>
    </w:p>
    <w:p w:rsidR="00615D3B" w:rsidRPr="00ED4463" w:rsidRDefault="00615D3B" w:rsidP="00A61173">
      <w:pPr>
        <w:pStyle w:val="ListParagraph"/>
        <w:numPr>
          <w:ilvl w:val="1"/>
          <w:numId w:val="27"/>
        </w:numPr>
        <w:spacing w:before="120" w:after="120"/>
        <w:contextualSpacing w:val="0"/>
        <w:rPr>
          <w:rFonts w:ascii="Tahoma" w:hAnsi="Tahoma" w:cs="Tahoma"/>
          <w:b/>
        </w:rPr>
      </w:pPr>
      <w:r w:rsidRPr="00ED4463">
        <w:rPr>
          <w:rFonts w:ascii="Tahoma" w:hAnsi="Tahoma" w:cs="Tahoma"/>
          <w:b/>
        </w:rPr>
        <w:t>2016 Jayhawk SHRM Budget Goal Update</w:t>
      </w:r>
    </w:p>
    <w:p w:rsidR="00E60353" w:rsidRDefault="009E28A0" w:rsidP="00E60353">
      <w:pPr>
        <w:pStyle w:val="ListParagraph"/>
        <w:numPr>
          <w:ilvl w:val="2"/>
          <w:numId w:val="27"/>
        </w:numPr>
        <w:spacing w:after="0" w:line="240" w:lineRule="auto"/>
        <w:rPr>
          <w:rFonts w:ascii="Tahoma" w:hAnsi="Tahoma" w:cs="Tahoma"/>
        </w:rPr>
      </w:pPr>
      <w:r>
        <w:rPr>
          <w:rFonts w:ascii="Tahoma" w:hAnsi="Tahoma" w:cs="Tahoma"/>
        </w:rPr>
        <w:t>Committee</w:t>
      </w:r>
      <w:r w:rsidR="00615D3B">
        <w:rPr>
          <w:rFonts w:ascii="Tahoma" w:hAnsi="Tahoma" w:cs="Tahoma"/>
        </w:rPr>
        <w:t xml:space="preserve"> – Lori Carnahan, Heather Bunker and Kelly Calvert</w:t>
      </w:r>
    </w:p>
    <w:p w:rsidR="00E60353" w:rsidRDefault="00236894" w:rsidP="00E60353">
      <w:pPr>
        <w:pStyle w:val="ListParagraph"/>
        <w:spacing w:after="0" w:line="240" w:lineRule="auto"/>
        <w:ind w:left="2160"/>
        <w:rPr>
          <w:rFonts w:ascii="Tahoma" w:hAnsi="Tahoma" w:cs="Tahoma"/>
        </w:rPr>
      </w:pPr>
      <w:proofErr w:type="gramStart"/>
      <w:r>
        <w:rPr>
          <w:rFonts w:ascii="Tahoma" w:hAnsi="Tahoma" w:cs="Tahoma"/>
        </w:rPr>
        <w:t>d</w:t>
      </w:r>
      <w:r w:rsidR="00E60353">
        <w:rPr>
          <w:rFonts w:ascii="Tahoma" w:hAnsi="Tahoma" w:cs="Tahoma"/>
        </w:rPr>
        <w:t>raft</w:t>
      </w:r>
      <w:proofErr w:type="gramEnd"/>
      <w:r w:rsidR="00E60353">
        <w:rPr>
          <w:rFonts w:ascii="Tahoma" w:hAnsi="Tahoma" w:cs="Tahoma"/>
        </w:rPr>
        <w:t xml:space="preserve"> budget was presented to board.  Some income adjustments were made.  Discussion followed.  </w:t>
      </w:r>
      <w:proofErr w:type="gramStart"/>
      <w:r w:rsidR="00E60353">
        <w:rPr>
          <w:rFonts w:ascii="Tahoma" w:hAnsi="Tahoma" w:cs="Tahoma"/>
        </w:rPr>
        <w:t>Further discussion on agenda for May meeting.</w:t>
      </w:r>
      <w:proofErr w:type="gramEnd"/>
    </w:p>
    <w:p w:rsidR="00ED4463" w:rsidRPr="00E60353" w:rsidRDefault="00ED4463" w:rsidP="00E60353">
      <w:pPr>
        <w:pStyle w:val="ListParagraph"/>
        <w:spacing w:after="0" w:line="240" w:lineRule="auto"/>
        <w:ind w:left="2160"/>
        <w:rPr>
          <w:rFonts w:ascii="Tahoma" w:hAnsi="Tahoma" w:cs="Tahoma"/>
        </w:rPr>
      </w:pPr>
    </w:p>
    <w:p w:rsidR="00D533C3" w:rsidRPr="00ED4463" w:rsidRDefault="00A61173" w:rsidP="00615D3B">
      <w:pPr>
        <w:pStyle w:val="ListParagraph"/>
        <w:numPr>
          <w:ilvl w:val="1"/>
          <w:numId w:val="27"/>
        </w:numPr>
        <w:spacing w:before="120" w:after="120"/>
        <w:contextualSpacing w:val="0"/>
        <w:rPr>
          <w:rFonts w:ascii="Tahoma" w:hAnsi="Tahoma" w:cs="Tahoma"/>
          <w:b/>
        </w:rPr>
      </w:pPr>
      <w:r w:rsidRPr="00ED4463">
        <w:rPr>
          <w:rFonts w:ascii="Tahoma" w:hAnsi="Tahoma" w:cs="Tahoma"/>
          <w:b/>
        </w:rPr>
        <w:t xml:space="preserve">2016 </w:t>
      </w:r>
      <w:r w:rsidR="001620FD" w:rsidRPr="00ED4463">
        <w:rPr>
          <w:rFonts w:ascii="Tahoma" w:hAnsi="Tahoma" w:cs="Tahoma"/>
          <w:b/>
        </w:rPr>
        <w:t>HR Aces/</w:t>
      </w:r>
      <w:r w:rsidR="007E2D23" w:rsidRPr="00ED4463">
        <w:rPr>
          <w:rFonts w:ascii="Tahoma" w:hAnsi="Tahoma" w:cs="Tahoma"/>
          <w:b/>
        </w:rPr>
        <w:t xml:space="preserve">Pinnacle </w:t>
      </w:r>
      <w:r w:rsidR="008B1F9A" w:rsidRPr="00ED4463">
        <w:rPr>
          <w:rFonts w:ascii="Tahoma" w:hAnsi="Tahoma" w:cs="Tahoma"/>
          <w:b/>
        </w:rPr>
        <w:t>Project Update</w:t>
      </w:r>
      <w:r w:rsidR="00F714DB" w:rsidRPr="00ED4463">
        <w:rPr>
          <w:rFonts w:ascii="Tahoma" w:hAnsi="Tahoma" w:cs="Tahoma"/>
          <w:b/>
        </w:rPr>
        <w:t>-</w:t>
      </w:r>
      <w:r w:rsidR="008506F0" w:rsidRPr="00ED4463">
        <w:rPr>
          <w:rFonts w:ascii="Tahoma" w:hAnsi="Tahoma" w:cs="Tahoma"/>
          <w:b/>
        </w:rPr>
        <w:t xml:space="preserve"> </w:t>
      </w:r>
      <w:r w:rsidR="00F714DB" w:rsidRPr="00ED4463">
        <w:rPr>
          <w:rFonts w:ascii="Tahoma" w:hAnsi="Tahoma" w:cs="Tahoma"/>
          <w:b/>
        </w:rPr>
        <w:t>Cassie Gilmore</w:t>
      </w:r>
      <w:r w:rsidR="00615D3B" w:rsidRPr="00ED4463">
        <w:rPr>
          <w:rFonts w:ascii="Tahoma" w:hAnsi="Tahoma" w:cs="Tahoma"/>
          <w:b/>
        </w:rPr>
        <w:t xml:space="preserve"> </w:t>
      </w:r>
    </w:p>
    <w:p w:rsidR="00E60353" w:rsidRDefault="00E60353" w:rsidP="00E60353">
      <w:pPr>
        <w:pStyle w:val="ListParagraph"/>
        <w:spacing w:before="120" w:after="120"/>
        <w:ind w:left="1440"/>
        <w:contextualSpacing w:val="0"/>
        <w:rPr>
          <w:rFonts w:ascii="Tahoma" w:hAnsi="Tahoma" w:cs="Tahoma"/>
        </w:rPr>
      </w:pPr>
      <w:r>
        <w:rPr>
          <w:rFonts w:ascii="Tahoma" w:hAnsi="Tahoma" w:cs="Tahoma"/>
        </w:rPr>
        <w:t xml:space="preserve">It was reported that we were able to fill most opportunities.  </w:t>
      </w:r>
      <w:proofErr w:type="gramStart"/>
      <w:r>
        <w:rPr>
          <w:rFonts w:ascii="Tahoma" w:hAnsi="Tahoma" w:cs="Tahoma"/>
        </w:rPr>
        <w:t>Some of the same people.</w:t>
      </w:r>
      <w:proofErr w:type="gramEnd"/>
      <w:r>
        <w:rPr>
          <w:rFonts w:ascii="Tahoma" w:hAnsi="Tahoma" w:cs="Tahoma"/>
        </w:rPr>
        <w:t xml:space="preserve">  No report from Cassie.</w:t>
      </w:r>
    </w:p>
    <w:p w:rsidR="00E60353" w:rsidRPr="00D31270" w:rsidRDefault="00E60353" w:rsidP="00E60353">
      <w:pPr>
        <w:pStyle w:val="ListParagraph"/>
        <w:spacing w:before="120" w:after="120"/>
        <w:ind w:left="1440"/>
        <w:contextualSpacing w:val="0"/>
        <w:rPr>
          <w:rFonts w:ascii="Tahoma" w:hAnsi="Tahoma" w:cs="Tahoma"/>
        </w:rPr>
      </w:pPr>
    </w:p>
    <w:p w:rsidR="00F714DB" w:rsidRPr="00ED4463" w:rsidRDefault="00A61173" w:rsidP="00F714DB">
      <w:pPr>
        <w:pStyle w:val="ListParagraph"/>
        <w:numPr>
          <w:ilvl w:val="1"/>
          <w:numId w:val="27"/>
        </w:numPr>
        <w:spacing w:before="120" w:after="120"/>
        <w:contextualSpacing w:val="0"/>
        <w:rPr>
          <w:rFonts w:ascii="Tahoma" w:hAnsi="Tahoma" w:cs="Tahoma"/>
          <w:b/>
        </w:rPr>
      </w:pPr>
      <w:r w:rsidRPr="00ED4463">
        <w:rPr>
          <w:rFonts w:ascii="Tahoma" w:hAnsi="Tahoma" w:cs="Tahoma"/>
          <w:b/>
        </w:rPr>
        <w:t xml:space="preserve">2016 </w:t>
      </w:r>
      <w:r w:rsidR="00F714DB" w:rsidRPr="00ED4463">
        <w:rPr>
          <w:rFonts w:ascii="Tahoma" w:hAnsi="Tahoma" w:cs="Tahoma"/>
          <w:b/>
        </w:rPr>
        <w:t xml:space="preserve">Board </w:t>
      </w:r>
      <w:r w:rsidRPr="00ED4463">
        <w:rPr>
          <w:rFonts w:ascii="Tahoma" w:hAnsi="Tahoma" w:cs="Tahoma"/>
          <w:b/>
        </w:rPr>
        <w:t>Position SOP Status update</w:t>
      </w:r>
    </w:p>
    <w:p w:rsidR="00E60353" w:rsidRDefault="00E60353" w:rsidP="00E60353">
      <w:pPr>
        <w:pStyle w:val="ListParagraph"/>
        <w:spacing w:before="120" w:after="120"/>
        <w:ind w:left="1440"/>
        <w:contextualSpacing w:val="0"/>
        <w:rPr>
          <w:rFonts w:ascii="Tahoma" w:hAnsi="Tahoma" w:cs="Tahoma"/>
        </w:rPr>
      </w:pPr>
      <w:r>
        <w:rPr>
          <w:rFonts w:ascii="Tahoma" w:hAnsi="Tahoma" w:cs="Tahoma"/>
        </w:rPr>
        <w:t>Kelly-completed the President SOP</w:t>
      </w:r>
    </w:p>
    <w:p w:rsidR="00E60353" w:rsidRDefault="00E60353" w:rsidP="00E60353">
      <w:pPr>
        <w:pStyle w:val="ListParagraph"/>
        <w:spacing w:before="120" w:after="120"/>
        <w:ind w:left="1440"/>
        <w:contextualSpacing w:val="0"/>
        <w:rPr>
          <w:rFonts w:ascii="Tahoma" w:hAnsi="Tahoma" w:cs="Tahoma"/>
        </w:rPr>
      </w:pPr>
      <w:r>
        <w:rPr>
          <w:rFonts w:ascii="Tahoma" w:hAnsi="Tahoma" w:cs="Tahoma"/>
        </w:rPr>
        <w:t>Debbie- will complete President Elect by the end of the month</w:t>
      </w:r>
    </w:p>
    <w:p w:rsidR="00E60353" w:rsidRDefault="00E60353" w:rsidP="00E60353">
      <w:pPr>
        <w:pStyle w:val="ListParagraph"/>
        <w:spacing w:before="120" w:after="120"/>
        <w:ind w:left="1440"/>
        <w:contextualSpacing w:val="0"/>
        <w:rPr>
          <w:rFonts w:ascii="Tahoma" w:hAnsi="Tahoma" w:cs="Tahoma"/>
        </w:rPr>
      </w:pPr>
      <w:r>
        <w:rPr>
          <w:rFonts w:ascii="Tahoma" w:hAnsi="Tahoma" w:cs="Tahoma"/>
        </w:rPr>
        <w:t>All others complete</w:t>
      </w:r>
    </w:p>
    <w:p w:rsidR="00ED4463" w:rsidRDefault="00ED4463" w:rsidP="00E60353">
      <w:pPr>
        <w:pStyle w:val="ListParagraph"/>
        <w:spacing w:before="120" w:after="120"/>
        <w:ind w:left="1440"/>
        <w:contextualSpacing w:val="0"/>
        <w:rPr>
          <w:rFonts w:ascii="Tahoma" w:hAnsi="Tahoma" w:cs="Tahoma"/>
        </w:rPr>
      </w:pPr>
    </w:p>
    <w:p w:rsidR="00445E86" w:rsidRPr="00ED4463" w:rsidRDefault="00615D3B" w:rsidP="00615D3B">
      <w:pPr>
        <w:pStyle w:val="ListParagraph"/>
        <w:numPr>
          <w:ilvl w:val="1"/>
          <w:numId w:val="27"/>
        </w:numPr>
        <w:spacing w:after="0" w:line="240" w:lineRule="auto"/>
        <w:rPr>
          <w:rFonts w:ascii="Tahoma" w:hAnsi="Tahoma" w:cs="Tahoma"/>
          <w:b/>
        </w:rPr>
      </w:pPr>
      <w:r w:rsidRPr="00ED4463">
        <w:rPr>
          <w:rFonts w:ascii="Tahoma" w:hAnsi="Tahoma" w:cs="Tahoma"/>
          <w:b/>
        </w:rPr>
        <w:t>SHRM Learning System purchase update and study group</w:t>
      </w:r>
      <w:r w:rsidR="00E40BC8" w:rsidRPr="00ED4463">
        <w:rPr>
          <w:rFonts w:ascii="Tahoma" w:hAnsi="Tahoma" w:cs="Tahoma"/>
          <w:b/>
        </w:rPr>
        <w:t xml:space="preserve"> – Jenny </w:t>
      </w:r>
    </w:p>
    <w:p w:rsidR="00E60353" w:rsidRDefault="00E60353" w:rsidP="00E60353">
      <w:pPr>
        <w:spacing w:after="0" w:line="240" w:lineRule="auto"/>
        <w:rPr>
          <w:rFonts w:ascii="Tahoma" w:hAnsi="Tahoma" w:cs="Tahoma"/>
        </w:rPr>
      </w:pPr>
    </w:p>
    <w:p w:rsidR="00E60353" w:rsidRDefault="00E60353" w:rsidP="00E60353">
      <w:pPr>
        <w:spacing w:after="0" w:line="240" w:lineRule="auto"/>
        <w:ind w:left="2160"/>
        <w:rPr>
          <w:rFonts w:ascii="Tahoma" w:hAnsi="Tahoma" w:cs="Tahoma"/>
        </w:rPr>
      </w:pPr>
      <w:r>
        <w:rPr>
          <w:rFonts w:ascii="Tahoma" w:hAnsi="Tahoma" w:cs="Tahoma"/>
        </w:rPr>
        <w:t xml:space="preserve">Interested: Annette Delaney, Erin Spurlock, Cynthia Colbert, </w:t>
      </w:r>
      <w:proofErr w:type="spellStart"/>
      <w:r>
        <w:rPr>
          <w:rFonts w:ascii="Tahoma" w:hAnsi="Tahoma" w:cs="Tahoma"/>
        </w:rPr>
        <w:t>Cathryn</w:t>
      </w:r>
      <w:proofErr w:type="spellEnd"/>
      <w:r>
        <w:rPr>
          <w:rFonts w:ascii="Tahoma" w:hAnsi="Tahoma" w:cs="Tahoma"/>
        </w:rPr>
        <w:t xml:space="preserve"> Ostrander, </w:t>
      </w:r>
      <w:proofErr w:type="gramStart"/>
      <w:r>
        <w:rPr>
          <w:rFonts w:ascii="Tahoma" w:hAnsi="Tahoma" w:cs="Tahoma"/>
        </w:rPr>
        <w:t>Gwen</w:t>
      </w:r>
      <w:proofErr w:type="gramEnd"/>
      <w:r>
        <w:rPr>
          <w:rFonts w:ascii="Tahoma" w:hAnsi="Tahoma" w:cs="Tahoma"/>
        </w:rPr>
        <w:t xml:space="preserve"> Denton.  Ann Connor and Jennifer Alexander are interested in purchasing the materials but may not be able to attend the conference calls.</w:t>
      </w:r>
    </w:p>
    <w:p w:rsidR="00E60353" w:rsidRDefault="00E60353" w:rsidP="00E60353">
      <w:pPr>
        <w:spacing w:after="0" w:line="240" w:lineRule="auto"/>
        <w:ind w:left="2160"/>
        <w:rPr>
          <w:rFonts w:ascii="Tahoma" w:hAnsi="Tahoma" w:cs="Tahoma"/>
        </w:rPr>
      </w:pPr>
    </w:p>
    <w:p w:rsidR="00E60353" w:rsidRDefault="00E60353" w:rsidP="00E60353">
      <w:pPr>
        <w:spacing w:after="0" w:line="240" w:lineRule="auto"/>
        <w:ind w:left="2160"/>
        <w:rPr>
          <w:rFonts w:ascii="Tahoma" w:hAnsi="Tahoma" w:cs="Tahoma"/>
        </w:rPr>
      </w:pPr>
      <w:r>
        <w:rPr>
          <w:rFonts w:ascii="Tahoma" w:hAnsi="Tahoma" w:cs="Tahoma"/>
        </w:rPr>
        <w:t xml:space="preserve">Jenny has been e-mailing with the group of 5- all are interested in testing in the winter.  Study group needs to end before the testing date.  Start 4/30 and end 6/30.  Format will be conference calls over lunch using the SHRM Learning System.  </w:t>
      </w:r>
      <w:proofErr w:type="gramStart"/>
      <w:r>
        <w:rPr>
          <w:rFonts w:ascii="Tahoma" w:hAnsi="Tahoma" w:cs="Tahoma"/>
        </w:rPr>
        <w:t>Will put an announcement in April e-blast.</w:t>
      </w:r>
      <w:proofErr w:type="gramEnd"/>
    </w:p>
    <w:p w:rsidR="00E60353" w:rsidRDefault="00E60353" w:rsidP="00E60353">
      <w:pPr>
        <w:spacing w:after="0" w:line="240" w:lineRule="auto"/>
        <w:ind w:left="2160"/>
        <w:rPr>
          <w:rFonts w:ascii="Tahoma" w:hAnsi="Tahoma" w:cs="Tahoma"/>
        </w:rPr>
      </w:pPr>
    </w:p>
    <w:p w:rsidR="00A20346" w:rsidRDefault="00E60353" w:rsidP="00A20346">
      <w:pPr>
        <w:spacing w:after="0" w:line="240" w:lineRule="auto"/>
        <w:ind w:left="2160"/>
        <w:rPr>
          <w:rFonts w:ascii="Tahoma" w:hAnsi="Tahoma" w:cs="Tahoma"/>
        </w:rPr>
      </w:pPr>
      <w:r>
        <w:rPr>
          <w:rFonts w:ascii="Tahoma" w:hAnsi="Tahoma" w:cs="Tahoma"/>
        </w:rPr>
        <w:t xml:space="preserve">Heather will send invoice or pay pal information to the group to pay the Chapter.  The Chapter will purchase the materials.  </w:t>
      </w:r>
    </w:p>
    <w:p w:rsidR="00A20346" w:rsidRDefault="00A20346" w:rsidP="00A20346">
      <w:pPr>
        <w:spacing w:after="0" w:line="240" w:lineRule="auto"/>
        <w:ind w:left="2160"/>
        <w:rPr>
          <w:rFonts w:ascii="Tahoma" w:hAnsi="Tahoma" w:cs="Tahoma"/>
        </w:rPr>
      </w:pPr>
    </w:p>
    <w:p w:rsidR="00A20346" w:rsidRPr="00ED4463" w:rsidRDefault="00A20346" w:rsidP="00A20346">
      <w:pPr>
        <w:pStyle w:val="ListParagraph"/>
        <w:numPr>
          <w:ilvl w:val="1"/>
          <w:numId w:val="27"/>
        </w:numPr>
        <w:spacing w:after="0" w:line="240" w:lineRule="auto"/>
        <w:rPr>
          <w:rFonts w:ascii="Tahoma" w:hAnsi="Tahoma" w:cs="Tahoma"/>
          <w:b/>
        </w:rPr>
      </w:pPr>
      <w:r w:rsidRPr="00ED4463">
        <w:rPr>
          <w:rFonts w:ascii="Tahoma" w:hAnsi="Tahoma" w:cs="Tahoma"/>
          <w:b/>
        </w:rPr>
        <w:t>State Meeting Conference Call Summary- Debbie</w:t>
      </w:r>
    </w:p>
    <w:p w:rsidR="00A20346" w:rsidRDefault="00A20346" w:rsidP="00A20346">
      <w:pPr>
        <w:spacing w:after="0" w:line="240" w:lineRule="auto"/>
        <w:rPr>
          <w:rFonts w:ascii="Tahoma" w:hAnsi="Tahoma" w:cs="Tahoma"/>
        </w:rPr>
      </w:pPr>
    </w:p>
    <w:p w:rsidR="00A20346" w:rsidRPr="00A20346" w:rsidRDefault="00A20346" w:rsidP="00A20346">
      <w:pPr>
        <w:spacing w:after="0" w:line="240" w:lineRule="auto"/>
        <w:ind w:left="1440"/>
        <w:rPr>
          <w:rFonts w:ascii="Tahoma" w:hAnsi="Tahoma" w:cs="Tahoma"/>
        </w:rPr>
      </w:pPr>
      <w:r>
        <w:rPr>
          <w:rFonts w:ascii="Tahoma" w:hAnsi="Tahoma" w:cs="Tahoma"/>
        </w:rPr>
        <w:t xml:space="preserve">Debbie reported that the KS State SHRM </w:t>
      </w:r>
      <w:r w:rsidR="00236894">
        <w:rPr>
          <w:rFonts w:ascii="Tahoma" w:hAnsi="Tahoma" w:cs="Tahoma"/>
        </w:rPr>
        <w:t xml:space="preserve">has a new </w:t>
      </w:r>
      <w:r>
        <w:rPr>
          <w:rFonts w:ascii="Tahoma" w:hAnsi="Tahoma" w:cs="Tahoma"/>
        </w:rPr>
        <w:t xml:space="preserve">website.  The state conference is in Wichita.  Early Bird deadline is 7/31/16 then $430.   For the state conference the breakout sessions will have more Business/Strategic Credits.  </w:t>
      </w:r>
    </w:p>
    <w:p w:rsidR="00A20346" w:rsidRDefault="00A20346" w:rsidP="00A20346">
      <w:pPr>
        <w:spacing w:after="0" w:line="240" w:lineRule="auto"/>
        <w:ind w:left="1440"/>
        <w:rPr>
          <w:rFonts w:ascii="Tahoma" w:hAnsi="Tahoma" w:cs="Tahoma"/>
        </w:rPr>
      </w:pPr>
    </w:p>
    <w:p w:rsidR="00A20346" w:rsidRPr="00C559E8" w:rsidRDefault="00A20346" w:rsidP="00A20346">
      <w:pPr>
        <w:spacing w:after="0" w:line="240" w:lineRule="auto"/>
        <w:ind w:left="2160"/>
        <w:rPr>
          <w:rFonts w:ascii="Tahoma" w:hAnsi="Tahoma" w:cs="Tahoma"/>
        </w:rPr>
      </w:pPr>
    </w:p>
    <w:p w:rsidR="0024160E" w:rsidRPr="00D31270" w:rsidRDefault="0024160E" w:rsidP="0027764B">
      <w:pPr>
        <w:pStyle w:val="ListParagraph"/>
        <w:numPr>
          <w:ilvl w:val="0"/>
          <w:numId w:val="3"/>
        </w:numPr>
        <w:spacing w:after="0" w:line="240" w:lineRule="auto"/>
        <w:rPr>
          <w:rFonts w:ascii="Tahoma" w:hAnsi="Tahoma" w:cs="Tahoma"/>
          <w:b/>
        </w:rPr>
      </w:pPr>
      <w:r w:rsidRPr="00D31270">
        <w:rPr>
          <w:rFonts w:ascii="Tahoma" w:hAnsi="Tahoma" w:cs="Tahoma"/>
          <w:b/>
        </w:rPr>
        <w:t>New Business</w:t>
      </w:r>
    </w:p>
    <w:p w:rsidR="005E097F" w:rsidRDefault="005E097F" w:rsidP="005E097F">
      <w:pPr>
        <w:spacing w:after="0" w:line="240" w:lineRule="auto"/>
        <w:rPr>
          <w:rFonts w:ascii="Tahoma" w:hAnsi="Tahoma" w:cs="Tahoma"/>
        </w:rPr>
      </w:pPr>
    </w:p>
    <w:p w:rsidR="00E40BC8" w:rsidRPr="00ED4463" w:rsidRDefault="00181806" w:rsidP="00E40BC8">
      <w:pPr>
        <w:pStyle w:val="ListParagraph"/>
        <w:numPr>
          <w:ilvl w:val="2"/>
          <w:numId w:val="3"/>
        </w:numPr>
        <w:spacing w:after="0" w:line="240" w:lineRule="auto"/>
        <w:rPr>
          <w:rFonts w:ascii="Tahoma" w:hAnsi="Tahoma" w:cs="Tahoma"/>
          <w:b/>
        </w:rPr>
      </w:pPr>
      <w:r w:rsidRPr="00ED4463">
        <w:rPr>
          <w:rFonts w:ascii="Tahoma" w:hAnsi="Tahoma" w:cs="Tahoma"/>
          <w:b/>
        </w:rPr>
        <w:t xml:space="preserve">Sponsor for </w:t>
      </w:r>
      <w:proofErr w:type="spellStart"/>
      <w:r w:rsidRPr="00ED4463">
        <w:rPr>
          <w:rFonts w:ascii="Tahoma" w:hAnsi="Tahoma" w:cs="Tahoma"/>
          <w:b/>
        </w:rPr>
        <w:t>WorkWell</w:t>
      </w:r>
      <w:proofErr w:type="spellEnd"/>
      <w:r w:rsidRPr="00ED4463">
        <w:rPr>
          <w:rFonts w:ascii="Tahoma" w:hAnsi="Tahoma" w:cs="Tahoma"/>
          <w:b/>
        </w:rPr>
        <w:t xml:space="preserve"> Lawrence Symposium</w:t>
      </w:r>
    </w:p>
    <w:p w:rsidR="00A20346" w:rsidRDefault="00A20346" w:rsidP="00A20346">
      <w:pPr>
        <w:pStyle w:val="ListParagraph"/>
        <w:spacing w:after="0" w:line="240" w:lineRule="auto"/>
        <w:ind w:left="1350"/>
        <w:rPr>
          <w:rFonts w:ascii="Tahoma" w:hAnsi="Tahoma" w:cs="Tahoma"/>
        </w:rPr>
      </w:pPr>
      <w:r>
        <w:rPr>
          <w:rFonts w:ascii="Tahoma" w:hAnsi="Tahoma" w:cs="Tahoma"/>
        </w:rPr>
        <w:t>Date: 5/4/16</w:t>
      </w:r>
    </w:p>
    <w:p w:rsidR="00A20346" w:rsidRDefault="00A20346" w:rsidP="00A20346">
      <w:pPr>
        <w:pStyle w:val="ListParagraph"/>
        <w:spacing w:after="0" w:line="240" w:lineRule="auto"/>
        <w:ind w:left="1350"/>
        <w:rPr>
          <w:rFonts w:ascii="Tahoma" w:hAnsi="Tahoma" w:cs="Tahoma"/>
        </w:rPr>
      </w:pPr>
      <w:r>
        <w:rPr>
          <w:rFonts w:ascii="Tahoma" w:hAnsi="Tahoma" w:cs="Tahoma"/>
        </w:rPr>
        <w:t xml:space="preserve">Jayhawk SHRM received invitation to sponsor $250-$750.  The board </w:t>
      </w:r>
      <w:proofErr w:type="spellStart"/>
      <w:r>
        <w:rPr>
          <w:rFonts w:ascii="Tahoma" w:hAnsi="Tahoma" w:cs="Tahoma"/>
        </w:rPr>
        <w:t>consensious</w:t>
      </w:r>
      <w:proofErr w:type="spellEnd"/>
      <w:r>
        <w:rPr>
          <w:rFonts w:ascii="Tahoma" w:hAnsi="Tahoma" w:cs="Tahoma"/>
        </w:rPr>
        <w:t xml:space="preserve"> was that there was no budget for a paid sponsorship but we would see if the chapter could donate "in kind".</w:t>
      </w:r>
    </w:p>
    <w:p w:rsidR="00A20346" w:rsidRDefault="00A20346" w:rsidP="00A20346">
      <w:pPr>
        <w:pStyle w:val="ListParagraph"/>
        <w:spacing w:after="0" w:line="240" w:lineRule="auto"/>
        <w:ind w:left="1350"/>
        <w:rPr>
          <w:rFonts w:ascii="Tahoma" w:hAnsi="Tahoma" w:cs="Tahoma"/>
        </w:rPr>
      </w:pPr>
      <w:r>
        <w:rPr>
          <w:rFonts w:ascii="Tahoma" w:hAnsi="Tahoma" w:cs="Tahoma"/>
        </w:rPr>
        <w:t xml:space="preserve">Jayhawk SHRM has promoted the </w:t>
      </w:r>
      <w:proofErr w:type="spellStart"/>
      <w:r>
        <w:rPr>
          <w:rFonts w:ascii="Tahoma" w:hAnsi="Tahoma" w:cs="Tahoma"/>
        </w:rPr>
        <w:t>WorkWell</w:t>
      </w:r>
      <w:proofErr w:type="spellEnd"/>
      <w:r>
        <w:rPr>
          <w:rFonts w:ascii="Tahoma" w:hAnsi="Tahoma" w:cs="Tahoma"/>
        </w:rPr>
        <w:t xml:space="preserve"> Lawrence Symposium in the newsletter.</w:t>
      </w:r>
    </w:p>
    <w:p w:rsidR="008506F0" w:rsidRDefault="008506F0" w:rsidP="008506F0">
      <w:pPr>
        <w:pStyle w:val="ListParagraph"/>
        <w:spacing w:after="0" w:line="240" w:lineRule="auto"/>
        <w:ind w:left="1350"/>
        <w:rPr>
          <w:rFonts w:ascii="Tahoma" w:hAnsi="Tahoma" w:cs="Tahoma"/>
        </w:rPr>
      </w:pPr>
    </w:p>
    <w:p w:rsidR="008506F0" w:rsidRPr="00ED4463" w:rsidRDefault="008506F0" w:rsidP="00E40BC8">
      <w:pPr>
        <w:pStyle w:val="ListParagraph"/>
        <w:numPr>
          <w:ilvl w:val="2"/>
          <w:numId w:val="3"/>
        </w:numPr>
        <w:spacing w:after="0" w:line="240" w:lineRule="auto"/>
        <w:rPr>
          <w:rFonts w:ascii="Tahoma" w:hAnsi="Tahoma" w:cs="Tahoma"/>
          <w:b/>
        </w:rPr>
      </w:pPr>
      <w:r w:rsidRPr="00ED4463">
        <w:rPr>
          <w:rFonts w:ascii="Tahoma" w:hAnsi="Tahoma" w:cs="Tahoma"/>
          <w:b/>
        </w:rPr>
        <w:t>Ordering lapel pins for HR Aces – Kelly Calvert</w:t>
      </w:r>
    </w:p>
    <w:p w:rsidR="00A20346" w:rsidRDefault="00A20346" w:rsidP="00A20346">
      <w:pPr>
        <w:pStyle w:val="ListParagraph"/>
        <w:spacing w:after="0" w:line="240" w:lineRule="auto"/>
        <w:ind w:left="1350"/>
        <w:rPr>
          <w:rFonts w:ascii="Tahoma" w:hAnsi="Tahoma" w:cs="Tahoma"/>
        </w:rPr>
      </w:pPr>
      <w:r>
        <w:rPr>
          <w:rFonts w:ascii="Tahoma" w:hAnsi="Tahoma" w:cs="Tahoma"/>
        </w:rPr>
        <w:t>Pins are 50 for $275 or 100 for $325 to be used for those who participate in HR Aces projects to be awarded by the chapter in a ceremony or with ye</w:t>
      </w:r>
      <w:r w:rsidR="00236894">
        <w:rPr>
          <w:rFonts w:ascii="Tahoma" w:hAnsi="Tahoma" w:cs="Tahoma"/>
        </w:rPr>
        <w:t>ar-</w:t>
      </w:r>
      <w:r>
        <w:rPr>
          <w:rFonts w:ascii="Tahoma" w:hAnsi="Tahoma" w:cs="Tahoma"/>
        </w:rPr>
        <w:t>end awards.</w:t>
      </w:r>
    </w:p>
    <w:p w:rsidR="00A20346" w:rsidRDefault="00A20346" w:rsidP="00A20346">
      <w:pPr>
        <w:pStyle w:val="ListParagraph"/>
        <w:spacing w:after="0" w:line="240" w:lineRule="auto"/>
        <w:ind w:left="1350"/>
        <w:rPr>
          <w:rFonts w:ascii="Tahoma" w:hAnsi="Tahoma" w:cs="Tahoma"/>
        </w:rPr>
      </w:pPr>
    </w:p>
    <w:p w:rsidR="00A20346" w:rsidRPr="00A20346" w:rsidRDefault="00A20346" w:rsidP="00A20346">
      <w:pPr>
        <w:pStyle w:val="ListParagraph"/>
        <w:spacing w:after="0" w:line="240" w:lineRule="auto"/>
        <w:ind w:left="1350"/>
        <w:rPr>
          <w:rFonts w:ascii="Tahoma" w:hAnsi="Tahoma" w:cs="Tahoma"/>
          <w:b/>
        </w:rPr>
      </w:pPr>
      <w:r w:rsidRPr="00A20346">
        <w:rPr>
          <w:rFonts w:ascii="Tahoma" w:hAnsi="Tahoma" w:cs="Tahoma"/>
          <w:b/>
        </w:rPr>
        <w:t xml:space="preserve">Motion: Heather Bunker moved that the chapter purchase HR Aces Pins 100 for $325.  Kelly Calvert seconded the motion.  Motion passed 8-0. </w:t>
      </w:r>
    </w:p>
    <w:p w:rsidR="00B93707" w:rsidRDefault="00B93707" w:rsidP="00B93707">
      <w:pPr>
        <w:pStyle w:val="ListParagraph"/>
        <w:spacing w:after="0" w:line="240" w:lineRule="auto"/>
        <w:ind w:left="2160"/>
        <w:rPr>
          <w:rFonts w:ascii="Tahoma" w:hAnsi="Tahoma" w:cs="Tahoma"/>
        </w:rPr>
      </w:pPr>
    </w:p>
    <w:p w:rsidR="009142A4" w:rsidRPr="00D31270" w:rsidRDefault="009142A4" w:rsidP="0027764B">
      <w:pPr>
        <w:pStyle w:val="ListParagraph"/>
        <w:numPr>
          <w:ilvl w:val="0"/>
          <w:numId w:val="3"/>
        </w:numPr>
        <w:spacing w:before="120" w:after="120" w:line="240" w:lineRule="auto"/>
        <w:rPr>
          <w:rFonts w:ascii="Tahoma" w:hAnsi="Tahoma" w:cs="Tahoma"/>
          <w:b/>
        </w:rPr>
      </w:pPr>
      <w:r w:rsidRPr="00D31270">
        <w:rPr>
          <w:rFonts w:ascii="Tahoma" w:hAnsi="Tahoma" w:cs="Tahoma"/>
          <w:b/>
        </w:rPr>
        <w:t>Standing Items</w:t>
      </w:r>
    </w:p>
    <w:p w:rsidR="009A1F98" w:rsidRPr="00ED4463" w:rsidRDefault="00615D3B" w:rsidP="00691BC9">
      <w:pPr>
        <w:numPr>
          <w:ilvl w:val="0"/>
          <w:numId w:val="29"/>
        </w:numPr>
        <w:spacing w:before="120" w:after="120" w:line="240" w:lineRule="auto"/>
        <w:rPr>
          <w:rFonts w:ascii="Tahoma" w:hAnsi="Tahoma" w:cs="Tahoma"/>
          <w:b/>
        </w:rPr>
      </w:pPr>
      <w:r w:rsidRPr="00ED4463">
        <w:rPr>
          <w:rFonts w:ascii="Tahoma" w:hAnsi="Tahoma" w:cs="Tahoma"/>
          <w:b/>
        </w:rPr>
        <w:t>Business Leadership Seminar (</w:t>
      </w:r>
      <w:proofErr w:type="spellStart"/>
      <w:r w:rsidR="009A1F98" w:rsidRPr="00ED4463">
        <w:rPr>
          <w:rFonts w:ascii="Tahoma" w:hAnsi="Tahoma" w:cs="Tahoma"/>
          <w:b/>
        </w:rPr>
        <w:t>SHRMinar</w:t>
      </w:r>
      <w:proofErr w:type="spellEnd"/>
      <w:r w:rsidRPr="00ED4463">
        <w:rPr>
          <w:rFonts w:ascii="Tahoma" w:hAnsi="Tahoma" w:cs="Tahoma"/>
          <w:b/>
        </w:rPr>
        <w:t xml:space="preserve">) </w:t>
      </w:r>
      <w:r w:rsidR="009A1F98" w:rsidRPr="00ED4463">
        <w:rPr>
          <w:rFonts w:ascii="Tahoma" w:hAnsi="Tahoma" w:cs="Tahoma"/>
          <w:b/>
        </w:rPr>
        <w:t>-Mary McKenzie</w:t>
      </w:r>
    </w:p>
    <w:p w:rsidR="001A051A" w:rsidRDefault="001A051A" w:rsidP="00D66690">
      <w:pPr>
        <w:pStyle w:val="ListParagraph"/>
        <w:numPr>
          <w:ilvl w:val="4"/>
          <w:numId w:val="11"/>
        </w:numPr>
        <w:spacing w:after="0" w:line="240" w:lineRule="auto"/>
        <w:rPr>
          <w:rFonts w:ascii="Tahoma" w:hAnsi="Tahoma" w:cs="Tahoma"/>
          <w:bCs/>
          <w:iCs/>
        </w:rPr>
      </w:pPr>
      <w:r>
        <w:rPr>
          <w:rFonts w:ascii="Tahoma" w:hAnsi="Tahoma" w:cs="Tahoma"/>
          <w:bCs/>
          <w:iCs/>
        </w:rPr>
        <w:t>Planning committee:  Annette Delaney, Debbie Snyder, Jennifer Alexander, Cassie Gilmore and Michelle Stegman</w:t>
      </w:r>
    </w:p>
    <w:p w:rsidR="00B93707" w:rsidRDefault="00B93707" w:rsidP="00D66690">
      <w:pPr>
        <w:pStyle w:val="ListParagraph"/>
        <w:numPr>
          <w:ilvl w:val="4"/>
          <w:numId w:val="11"/>
        </w:numPr>
        <w:spacing w:after="0" w:line="240" w:lineRule="auto"/>
        <w:rPr>
          <w:rFonts w:ascii="Tahoma" w:hAnsi="Tahoma" w:cs="Tahoma"/>
          <w:bCs/>
          <w:iCs/>
        </w:rPr>
      </w:pPr>
      <w:r>
        <w:rPr>
          <w:rFonts w:ascii="Tahoma" w:hAnsi="Tahoma" w:cs="Tahoma"/>
          <w:bCs/>
          <w:iCs/>
        </w:rPr>
        <w:t>Hosts</w:t>
      </w:r>
      <w:r w:rsidR="00615D3B">
        <w:rPr>
          <w:rFonts w:ascii="Tahoma" w:hAnsi="Tahoma" w:cs="Tahoma"/>
          <w:bCs/>
          <w:iCs/>
        </w:rPr>
        <w:t xml:space="preserve"> – </w:t>
      </w:r>
      <w:proofErr w:type="spellStart"/>
      <w:r w:rsidR="00615D3B">
        <w:rPr>
          <w:rFonts w:ascii="Tahoma" w:hAnsi="Tahoma" w:cs="Tahoma"/>
          <w:bCs/>
          <w:iCs/>
        </w:rPr>
        <w:t>SHRMinar</w:t>
      </w:r>
      <w:proofErr w:type="spellEnd"/>
      <w:r w:rsidR="00615D3B">
        <w:rPr>
          <w:rFonts w:ascii="Tahoma" w:hAnsi="Tahoma" w:cs="Tahoma"/>
          <w:bCs/>
          <w:iCs/>
        </w:rPr>
        <w:t xml:space="preserve"> Committee</w:t>
      </w:r>
    </w:p>
    <w:p w:rsidR="006E232A" w:rsidRDefault="00615D3B" w:rsidP="00D66690">
      <w:pPr>
        <w:pStyle w:val="ListParagraph"/>
        <w:numPr>
          <w:ilvl w:val="4"/>
          <w:numId w:val="11"/>
        </w:numPr>
        <w:spacing w:after="0" w:line="240" w:lineRule="auto"/>
        <w:rPr>
          <w:rFonts w:ascii="Tahoma" w:hAnsi="Tahoma" w:cs="Tahoma"/>
          <w:bCs/>
          <w:iCs/>
        </w:rPr>
      </w:pPr>
      <w:r>
        <w:rPr>
          <w:rFonts w:ascii="Tahoma" w:hAnsi="Tahoma" w:cs="Tahoma"/>
          <w:bCs/>
          <w:iCs/>
        </w:rPr>
        <w:t xml:space="preserve">Speakers:  Kathy Perkins, Ann Molloy and Darren </w:t>
      </w:r>
      <w:proofErr w:type="spellStart"/>
      <w:r>
        <w:rPr>
          <w:rFonts w:ascii="Tahoma" w:hAnsi="Tahoma" w:cs="Tahoma"/>
          <w:bCs/>
          <w:iCs/>
        </w:rPr>
        <w:t>Dupriest</w:t>
      </w:r>
      <w:proofErr w:type="spellEnd"/>
    </w:p>
    <w:p w:rsidR="00A20346" w:rsidRDefault="00B93707" w:rsidP="00A20346">
      <w:pPr>
        <w:pStyle w:val="ListParagraph"/>
        <w:numPr>
          <w:ilvl w:val="4"/>
          <w:numId w:val="11"/>
        </w:numPr>
        <w:spacing w:after="0" w:line="240" w:lineRule="auto"/>
        <w:rPr>
          <w:rFonts w:ascii="Tahoma" w:hAnsi="Tahoma" w:cs="Tahoma"/>
          <w:bCs/>
          <w:iCs/>
        </w:rPr>
      </w:pPr>
      <w:r>
        <w:rPr>
          <w:rFonts w:ascii="Tahoma" w:hAnsi="Tahoma" w:cs="Tahoma"/>
          <w:bCs/>
          <w:iCs/>
        </w:rPr>
        <w:t>Sponsorships</w:t>
      </w:r>
      <w:r w:rsidR="00615D3B">
        <w:rPr>
          <w:rFonts w:ascii="Tahoma" w:hAnsi="Tahoma" w:cs="Tahoma"/>
          <w:bCs/>
          <w:iCs/>
        </w:rPr>
        <w:t xml:space="preserve"> – $2,90</w:t>
      </w:r>
      <w:r w:rsidR="001A051A">
        <w:rPr>
          <w:rFonts w:ascii="Tahoma" w:hAnsi="Tahoma" w:cs="Tahoma"/>
          <w:bCs/>
          <w:iCs/>
        </w:rPr>
        <w:t xml:space="preserve">0 with 12 sponsors. See </w:t>
      </w:r>
      <w:r w:rsidR="00615D3B">
        <w:rPr>
          <w:rFonts w:ascii="Tahoma" w:hAnsi="Tahoma" w:cs="Tahoma"/>
          <w:bCs/>
          <w:iCs/>
        </w:rPr>
        <w:t>list</w:t>
      </w:r>
      <w:r w:rsidR="001A051A">
        <w:rPr>
          <w:rFonts w:ascii="Tahoma" w:hAnsi="Tahoma" w:cs="Tahoma"/>
          <w:bCs/>
          <w:iCs/>
        </w:rPr>
        <w:t xml:space="preserve"> on page 9</w:t>
      </w:r>
    </w:p>
    <w:p w:rsidR="00A20346" w:rsidRPr="00A20346" w:rsidRDefault="00A20346" w:rsidP="00A20346">
      <w:pPr>
        <w:pStyle w:val="ListParagraph"/>
        <w:numPr>
          <w:ilvl w:val="4"/>
          <w:numId w:val="11"/>
        </w:numPr>
        <w:spacing w:after="0" w:line="240" w:lineRule="auto"/>
        <w:rPr>
          <w:rFonts w:ascii="Tahoma" w:hAnsi="Tahoma" w:cs="Tahoma"/>
          <w:bCs/>
          <w:iCs/>
        </w:rPr>
      </w:pPr>
      <w:r>
        <w:rPr>
          <w:rFonts w:ascii="Tahoma" w:hAnsi="Tahoma" w:cs="Tahoma"/>
          <w:bCs/>
          <w:iCs/>
        </w:rPr>
        <w:t>There are 6 items for drawings</w:t>
      </w:r>
    </w:p>
    <w:p w:rsidR="00A20346" w:rsidRDefault="00615D3B" w:rsidP="00D66690">
      <w:pPr>
        <w:pStyle w:val="ListParagraph"/>
        <w:numPr>
          <w:ilvl w:val="4"/>
          <w:numId w:val="11"/>
        </w:numPr>
        <w:spacing w:after="0" w:line="240" w:lineRule="auto"/>
        <w:rPr>
          <w:rFonts w:ascii="Tahoma" w:hAnsi="Tahoma" w:cs="Tahoma"/>
          <w:bCs/>
          <w:iCs/>
        </w:rPr>
      </w:pPr>
      <w:r>
        <w:rPr>
          <w:rFonts w:ascii="Tahoma" w:hAnsi="Tahoma" w:cs="Tahoma"/>
          <w:bCs/>
          <w:iCs/>
        </w:rPr>
        <w:t>Registrations – 56 registrations not including sponsor attendees</w:t>
      </w:r>
      <w:r w:rsidR="00A20346">
        <w:rPr>
          <w:rFonts w:ascii="Tahoma" w:hAnsi="Tahoma" w:cs="Tahoma"/>
          <w:bCs/>
          <w:iCs/>
        </w:rPr>
        <w:t xml:space="preserve"> </w:t>
      </w:r>
    </w:p>
    <w:p w:rsidR="00615D3B" w:rsidRDefault="00A20346" w:rsidP="00A20346">
      <w:pPr>
        <w:pStyle w:val="ListParagraph"/>
        <w:spacing w:after="0" w:line="240" w:lineRule="auto"/>
        <w:ind w:left="2700"/>
        <w:rPr>
          <w:rFonts w:ascii="Tahoma" w:hAnsi="Tahoma" w:cs="Tahoma"/>
          <w:bCs/>
          <w:iCs/>
        </w:rPr>
      </w:pPr>
      <w:r>
        <w:rPr>
          <w:rFonts w:ascii="Tahoma" w:hAnsi="Tahoma" w:cs="Tahoma"/>
          <w:bCs/>
          <w:iCs/>
        </w:rPr>
        <w:t>(50 x $50 = $2800 in registrations)</w:t>
      </w:r>
    </w:p>
    <w:p w:rsidR="00B93707" w:rsidRDefault="009E28A0" w:rsidP="00C559E8">
      <w:pPr>
        <w:pStyle w:val="ListParagraph"/>
        <w:numPr>
          <w:ilvl w:val="4"/>
          <w:numId w:val="11"/>
        </w:numPr>
        <w:spacing w:after="0" w:line="240" w:lineRule="auto"/>
        <w:rPr>
          <w:rFonts w:ascii="Tahoma" w:hAnsi="Tahoma" w:cs="Tahoma"/>
          <w:bCs/>
          <w:iCs/>
        </w:rPr>
      </w:pPr>
      <w:r>
        <w:rPr>
          <w:rFonts w:ascii="Tahoma" w:hAnsi="Tahoma" w:cs="Tahoma"/>
          <w:bCs/>
          <w:iCs/>
        </w:rPr>
        <w:t>What is</w:t>
      </w:r>
      <w:r w:rsidR="00B93707">
        <w:rPr>
          <w:rFonts w:ascii="Tahoma" w:hAnsi="Tahoma" w:cs="Tahoma"/>
          <w:bCs/>
          <w:iCs/>
        </w:rPr>
        <w:t xml:space="preserve"> need</w:t>
      </w:r>
      <w:r>
        <w:rPr>
          <w:rFonts w:ascii="Tahoma" w:hAnsi="Tahoma" w:cs="Tahoma"/>
          <w:bCs/>
          <w:iCs/>
        </w:rPr>
        <w:t>ed</w:t>
      </w:r>
      <w:r w:rsidR="00B93707">
        <w:rPr>
          <w:rFonts w:ascii="Tahoma" w:hAnsi="Tahoma" w:cs="Tahoma"/>
          <w:bCs/>
          <w:iCs/>
        </w:rPr>
        <w:t xml:space="preserve"> from the board?</w:t>
      </w:r>
    </w:p>
    <w:p w:rsidR="00A20346" w:rsidRDefault="00A20346" w:rsidP="00A20346">
      <w:pPr>
        <w:pStyle w:val="ListParagraph"/>
        <w:spacing w:after="0" w:line="240" w:lineRule="auto"/>
        <w:ind w:left="2700"/>
        <w:rPr>
          <w:rFonts w:ascii="Tahoma" w:hAnsi="Tahoma" w:cs="Tahoma"/>
          <w:bCs/>
          <w:iCs/>
        </w:rPr>
      </w:pPr>
      <w:r>
        <w:rPr>
          <w:rFonts w:ascii="Tahoma" w:hAnsi="Tahoma" w:cs="Tahoma"/>
          <w:bCs/>
          <w:iCs/>
        </w:rPr>
        <w:t>Tables will be set up in crescent shape facing forward.</w:t>
      </w:r>
    </w:p>
    <w:p w:rsidR="00A20346" w:rsidRPr="00C559E8" w:rsidRDefault="00A20346" w:rsidP="00A20346">
      <w:pPr>
        <w:pStyle w:val="ListParagraph"/>
        <w:spacing w:after="0" w:line="240" w:lineRule="auto"/>
        <w:ind w:left="2700"/>
        <w:rPr>
          <w:rFonts w:ascii="Tahoma" w:hAnsi="Tahoma" w:cs="Tahoma"/>
          <w:bCs/>
          <w:iCs/>
        </w:rPr>
      </w:pPr>
      <w:r>
        <w:rPr>
          <w:rFonts w:ascii="Tahoma" w:hAnsi="Tahoma" w:cs="Tahoma"/>
          <w:bCs/>
          <w:iCs/>
        </w:rPr>
        <w:t>Need Greeters-new members, check in with Debbie or Mary.  Board spread itself throughout the room to network.  Membership information is in the packet.</w:t>
      </w:r>
    </w:p>
    <w:p w:rsidR="00B93707" w:rsidRPr="00ED4463" w:rsidRDefault="00B93707" w:rsidP="00B93707">
      <w:pPr>
        <w:numPr>
          <w:ilvl w:val="0"/>
          <w:numId w:val="29"/>
        </w:numPr>
        <w:spacing w:before="120" w:after="120" w:line="240" w:lineRule="auto"/>
        <w:rPr>
          <w:rFonts w:ascii="Tahoma" w:hAnsi="Tahoma" w:cs="Tahoma"/>
          <w:b/>
        </w:rPr>
      </w:pPr>
      <w:r w:rsidRPr="00ED4463">
        <w:rPr>
          <w:rFonts w:ascii="Tahoma" w:hAnsi="Tahoma" w:cs="Tahoma"/>
          <w:b/>
        </w:rPr>
        <w:t>Monthly Meeting –Mary  McKenzie</w:t>
      </w:r>
    </w:p>
    <w:p w:rsidR="00D22594" w:rsidRDefault="001E460D" w:rsidP="00B93707">
      <w:pPr>
        <w:pStyle w:val="ListParagraph"/>
        <w:numPr>
          <w:ilvl w:val="0"/>
          <w:numId w:val="49"/>
        </w:numPr>
        <w:spacing w:before="120" w:after="120" w:line="240" w:lineRule="auto"/>
        <w:rPr>
          <w:rFonts w:ascii="Tahoma" w:hAnsi="Tahoma" w:cs="Tahoma"/>
        </w:rPr>
      </w:pPr>
      <w:r>
        <w:rPr>
          <w:rFonts w:ascii="Tahoma" w:hAnsi="Tahoma" w:cs="Tahoma"/>
        </w:rPr>
        <w:t xml:space="preserve">May </w:t>
      </w:r>
      <w:r w:rsidR="00B93707">
        <w:rPr>
          <w:rFonts w:ascii="Tahoma" w:hAnsi="Tahoma" w:cs="Tahoma"/>
        </w:rPr>
        <w:t>Speaker –</w:t>
      </w:r>
      <w:r w:rsidR="007341CE">
        <w:rPr>
          <w:rFonts w:ascii="Tahoma" w:hAnsi="Tahoma" w:cs="Tahoma"/>
        </w:rPr>
        <w:t xml:space="preserve"> Melody </w:t>
      </w:r>
      <w:proofErr w:type="spellStart"/>
      <w:r w:rsidR="007341CE">
        <w:rPr>
          <w:rFonts w:ascii="Tahoma" w:hAnsi="Tahoma" w:cs="Tahoma"/>
        </w:rPr>
        <w:t>Rayl</w:t>
      </w:r>
      <w:proofErr w:type="spellEnd"/>
      <w:r w:rsidR="007341CE">
        <w:rPr>
          <w:rFonts w:ascii="Tahoma" w:hAnsi="Tahoma" w:cs="Tahoma"/>
        </w:rPr>
        <w:t xml:space="preserve"> – The FLSA: Challenges &amp; Developments</w:t>
      </w:r>
    </w:p>
    <w:p w:rsidR="001E460D" w:rsidRDefault="001E460D" w:rsidP="00B93707">
      <w:pPr>
        <w:pStyle w:val="ListParagraph"/>
        <w:numPr>
          <w:ilvl w:val="0"/>
          <w:numId w:val="49"/>
        </w:numPr>
        <w:spacing w:before="120" w:after="120" w:line="240" w:lineRule="auto"/>
        <w:rPr>
          <w:rFonts w:ascii="Tahoma" w:hAnsi="Tahoma" w:cs="Tahoma"/>
        </w:rPr>
      </w:pPr>
      <w:r>
        <w:rPr>
          <w:rFonts w:ascii="Tahoma" w:hAnsi="Tahoma" w:cs="Tahoma"/>
        </w:rPr>
        <w:t>June-s</w:t>
      </w:r>
      <w:r w:rsidR="00236894">
        <w:rPr>
          <w:rFonts w:ascii="Tahoma" w:hAnsi="Tahoma" w:cs="Tahoma"/>
        </w:rPr>
        <w:t>uggestions: Christina Detrick- B</w:t>
      </w:r>
      <w:r>
        <w:rPr>
          <w:rFonts w:ascii="Tahoma" w:hAnsi="Tahoma" w:cs="Tahoma"/>
        </w:rPr>
        <w:t>usiness Solutions.  She is available for June to speak on either employee policy-NLRB compliant, 5 ways to spri</w:t>
      </w:r>
      <w:r w:rsidR="00236894">
        <w:rPr>
          <w:rFonts w:ascii="Tahoma" w:hAnsi="Tahoma" w:cs="Tahoma"/>
        </w:rPr>
        <w:t>ng into employee relations, or w</w:t>
      </w:r>
      <w:r>
        <w:rPr>
          <w:rFonts w:ascii="Tahoma" w:hAnsi="Tahoma" w:cs="Tahoma"/>
        </w:rPr>
        <w:t>ork place balance.</w:t>
      </w:r>
    </w:p>
    <w:p w:rsidR="001E460D" w:rsidRDefault="001E460D" w:rsidP="00B93707">
      <w:pPr>
        <w:pStyle w:val="ListParagraph"/>
        <w:numPr>
          <w:ilvl w:val="0"/>
          <w:numId w:val="49"/>
        </w:numPr>
        <w:spacing w:before="120" w:after="120" w:line="240" w:lineRule="auto"/>
        <w:rPr>
          <w:rFonts w:ascii="Tahoma" w:hAnsi="Tahoma" w:cs="Tahoma"/>
        </w:rPr>
      </w:pPr>
      <w:r>
        <w:rPr>
          <w:rFonts w:ascii="Tahoma" w:hAnsi="Tahoma" w:cs="Tahoma"/>
        </w:rPr>
        <w:t>Other possible speakers-Ryann Waller recently gave a presentation on Diversity in the Workplace to KU SHRM.  It would be a good topic for either a monthly meeting or as a backup presentation (since she is a chapter member and can speak on short notice).</w:t>
      </w:r>
    </w:p>
    <w:p w:rsidR="009E28A0" w:rsidRDefault="009E28A0" w:rsidP="009E28A0">
      <w:pPr>
        <w:pStyle w:val="ListParagraph"/>
        <w:spacing w:before="120" w:after="120" w:line="240" w:lineRule="auto"/>
        <w:ind w:left="2700"/>
        <w:rPr>
          <w:rFonts w:ascii="Tahoma" w:hAnsi="Tahoma" w:cs="Tahoma"/>
        </w:rPr>
      </w:pPr>
    </w:p>
    <w:p w:rsidR="00D22594" w:rsidRPr="00ED4463" w:rsidRDefault="0024160E" w:rsidP="00D533C3">
      <w:pPr>
        <w:pStyle w:val="ListParagraph"/>
        <w:numPr>
          <w:ilvl w:val="0"/>
          <w:numId w:val="29"/>
        </w:numPr>
        <w:spacing w:before="120" w:after="120" w:line="240" w:lineRule="auto"/>
        <w:rPr>
          <w:rFonts w:ascii="Tahoma" w:hAnsi="Tahoma" w:cs="Tahoma"/>
          <w:b/>
        </w:rPr>
      </w:pPr>
      <w:r w:rsidRPr="00ED4463">
        <w:rPr>
          <w:rFonts w:ascii="Tahoma" w:hAnsi="Tahoma" w:cs="Tahoma"/>
          <w:b/>
        </w:rPr>
        <w:t>Sponsorship Update</w:t>
      </w:r>
      <w:r w:rsidR="007D711F" w:rsidRPr="00ED4463">
        <w:rPr>
          <w:rFonts w:ascii="Tahoma" w:hAnsi="Tahoma" w:cs="Tahoma"/>
          <w:b/>
        </w:rPr>
        <w:t xml:space="preserve"> </w:t>
      </w:r>
      <w:r w:rsidR="0059411F" w:rsidRPr="00ED4463">
        <w:rPr>
          <w:rFonts w:ascii="Tahoma" w:hAnsi="Tahoma" w:cs="Tahoma"/>
          <w:b/>
        </w:rPr>
        <w:t xml:space="preserve">– </w:t>
      </w:r>
      <w:r w:rsidR="0052252E" w:rsidRPr="00ED4463">
        <w:rPr>
          <w:rFonts w:ascii="Tahoma" w:hAnsi="Tahoma" w:cs="Tahoma"/>
          <w:b/>
        </w:rPr>
        <w:t>Peter Steimle</w:t>
      </w:r>
    </w:p>
    <w:p w:rsidR="001427A3" w:rsidRDefault="001427A3">
      <w:pPr>
        <w:rPr>
          <w:rFonts w:ascii="Tahoma" w:hAnsi="Tahoma" w:cs="Tahoma"/>
        </w:rPr>
      </w:pPr>
      <w:r>
        <w:rPr>
          <w:rFonts w:ascii="Tahoma" w:hAnsi="Tahoma" w:cs="Tahoma"/>
        </w:rPr>
        <w:tab/>
      </w:r>
      <w:r>
        <w:rPr>
          <w:rFonts w:ascii="Tahoma" w:hAnsi="Tahoma" w:cs="Tahoma"/>
        </w:rPr>
        <w:tab/>
      </w:r>
      <w:r>
        <w:rPr>
          <w:rFonts w:ascii="Tahoma" w:hAnsi="Tahoma" w:cs="Tahoma"/>
        </w:rPr>
        <w:tab/>
        <w:t>No Report</w:t>
      </w:r>
    </w:p>
    <w:p w:rsidR="001427A3" w:rsidRDefault="001427A3">
      <w:pPr>
        <w:rPr>
          <w:rFonts w:ascii="Tahoma" w:hAnsi="Tahoma" w:cs="Tahoma"/>
        </w:rPr>
      </w:pPr>
      <w:r>
        <w:rPr>
          <w:rFonts w:ascii="Tahoma" w:hAnsi="Tahoma" w:cs="Tahoma"/>
        </w:rPr>
        <w:br w:type="page"/>
      </w:r>
    </w:p>
    <w:p w:rsidR="00D533C3" w:rsidRPr="00ED4463" w:rsidRDefault="00A61173" w:rsidP="00F2497D">
      <w:pPr>
        <w:pStyle w:val="ListParagraph"/>
        <w:numPr>
          <w:ilvl w:val="0"/>
          <w:numId w:val="29"/>
        </w:numPr>
        <w:spacing w:before="120" w:after="120" w:line="240" w:lineRule="auto"/>
        <w:rPr>
          <w:rFonts w:ascii="Tahoma" w:hAnsi="Tahoma" w:cs="Tahoma"/>
          <w:b/>
        </w:rPr>
      </w:pPr>
      <w:r w:rsidRPr="00ED4463">
        <w:rPr>
          <w:rFonts w:ascii="Tahoma" w:hAnsi="Tahoma" w:cs="Tahoma"/>
          <w:b/>
        </w:rPr>
        <w:lastRenderedPageBreak/>
        <w:t xml:space="preserve">Financial Update – Heather Bunker  </w:t>
      </w:r>
    </w:p>
    <w:tbl>
      <w:tblPr>
        <w:tblW w:w="5120" w:type="dxa"/>
        <w:tblInd w:w="2580" w:type="dxa"/>
        <w:tblLook w:val="04A0" w:firstRow="1" w:lastRow="0" w:firstColumn="1" w:lastColumn="0" w:noHBand="0" w:noVBand="1"/>
      </w:tblPr>
      <w:tblGrid>
        <w:gridCol w:w="3580"/>
        <w:gridCol w:w="1540"/>
      </w:tblGrid>
      <w:tr w:rsidR="00A61173" w:rsidRPr="00F714DB" w:rsidTr="008005CA">
        <w:trPr>
          <w:trHeight w:val="255"/>
        </w:trPr>
        <w:tc>
          <w:tcPr>
            <w:tcW w:w="3580" w:type="dxa"/>
            <w:tcBorders>
              <w:top w:val="single" w:sz="8" w:space="0" w:color="auto"/>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b/>
                <w:bCs/>
                <w:sz w:val="20"/>
                <w:szCs w:val="20"/>
              </w:rPr>
            </w:pPr>
            <w:r w:rsidRPr="00F714DB">
              <w:rPr>
                <w:rFonts w:ascii="Arial" w:eastAsia="Times New Roman" w:hAnsi="Arial" w:cs="Arial"/>
                <w:b/>
                <w:bCs/>
                <w:sz w:val="20"/>
                <w:szCs w:val="20"/>
              </w:rPr>
              <w:t>Financial Resources:</w:t>
            </w:r>
          </w:p>
        </w:tc>
        <w:tc>
          <w:tcPr>
            <w:tcW w:w="1540" w:type="dxa"/>
            <w:tcBorders>
              <w:top w:val="single" w:sz="8" w:space="0" w:color="auto"/>
              <w:left w:val="nil"/>
              <w:bottom w:val="nil"/>
              <w:right w:val="single" w:sz="8" w:space="0" w:color="auto"/>
            </w:tcBorders>
            <w:shd w:val="clear" w:color="auto" w:fill="auto"/>
            <w:noWrap/>
            <w:vAlign w:val="bottom"/>
            <w:hideMark/>
          </w:tcPr>
          <w:p w:rsidR="00A61173" w:rsidRPr="00F714DB" w:rsidRDefault="00E40BC8" w:rsidP="00E40BC8">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w:t>
            </w:r>
            <w:r w:rsidR="00A61173" w:rsidRPr="00F714DB">
              <w:rPr>
                <w:rFonts w:ascii="Arial" w:eastAsia="Times New Roman" w:hAnsi="Arial" w:cs="Arial"/>
                <w:b/>
                <w:bCs/>
                <w:sz w:val="20"/>
                <w:szCs w:val="20"/>
              </w:rPr>
              <w:t>/</w:t>
            </w:r>
            <w:r w:rsidR="00EA08AD">
              <w:rPr>
                <w:rFonts w:ascii="Arial" w:eastAsia="Times New Roman" w:hAnsi="Arial" w:cs="Arial"/>
                <w:b/>
                <w:bCs/>
                <w:sz w:val="20"/>
                <w:szCs w:val="20"/>
              </w:rPr>
              <w:t>2</w:t>
            </w:r>
            <w:r>
              <w:rPr>
                <w:rFonts w:ascii="Arial" w:eastAsia="Times New Roman" w:hAnsi="Arial" w:cs="Arial"/>
                <w:b/>
                <w:bCs/>
                <w:sz w:val="20"/>
                <w:szCs w:val="20"/>
              </w:rPr>
              <w:t>3</w:t>
            </w:r>
            <w:r w:rsidR="00A61173" w:rsidRPr="00F714DB">
              <w:rPr>
                <w:rFonts w:ascii="Arial" w:eastAsia="Times New Roman" w:hAnsi="Arial" w:cs="Arial"/>
                <w:b/>
                <w:bCs/>
                <w:sz w:val="20"/>
                <w:szCs w:val="20"/>
              </w:rPr>
              <w:t>/2016</w:t>
            </w:r>
          </w:p>
        </w:tc>
      </w:tr>
      <w:tr w:rsidR="00A61173" w:rsidRPr="00F714DB" w:rsidTr="008005CA">
        <w:trPr>
          <w:trHeight w:val="255"/>
        </w:trPr>
        <w:tc>
          <w:tcPr>
            <w:tcW w:w="3580"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540"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b/>
                <w:bCs/>
                <w:sz w:val="20"/>
                <w:szCs w:val="20"/>
              </w:rPr>
            </w:pPr>
            <w:r w:rsidRPr="00F714DB">
              <w:rPr>
                <w:rFonts w:ascii="Arial" w:eastAsia="Times New Roman" w:hAnsi="Arial" w:cs="Arial"/>
                <w:b/>
                <w:bCs/>
                <w:sz w:val="20"/>
                <w:szCs w:val="20"/>
              </w:rPr>
              <w:t> </w:t>
            </w:r>
          </w:p>
        </w:tc>
      </w:tr>
      <w:tr w:rsidR="00A61173" w:rsidRPr="00F714DB" w:rsidTr="008005CA">
        <w:trPr>
          <w:trHeight w:val="255"/>
        </w:trPr>
        <w:tc>
          <w:tcPr>
            <w:tcW w:w="3580"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First State Bank - Checking Account:</w:t>
            </w:r>
          </w:p>
        </w:tc>
        <w:tc>
          <w:tcPr>
            <w:tcW w:w="1540" w:type="dxa"/>
            <w:tcBorders>
              <w:top w:val="nil"/>
              <w:left w:val="nil"/>
              <w:bottom w:val="nil"/>
              <w:right w:val="single" w:sz="8" w:space="0" w:color="auto"/>
            </w:tcBorders>
            <w:shd w:val="clear" w:color="auto" w:fill="auto"/>
            <w:noWrap/>
            <w:vAlign w:val="bottom"/>
            <w:hideMark/>
          </w:tcPr>
          <w:p w:rsidR="00A61173" w:rsidRPr="00F714DB" w:rsidRDefault="00E40BC8" w:rsidP="00E40BC8">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6,637.45</w:t>
            </w:r>
            <w:r w:rsidR="00A61173" w:rsidRPr="00F714DB">
              <w:rPr>
                <w:rFonts w:ascii="Arial" w:eastAsia="Times New Roman" w:hAnsi="Arial" w:cs="Arial"/>
                <w:sz w:val="20"/>
                <w:szCs w:val="20"/>
              </w:rPr>
              <w:t xml:space="preserve"> </w:t>
            </w:r>
          </w:p>
        </w:tc>
      </w:tr>
      <w:tr w:rsidR="00A61173" w:rsidRPr="00F714DB" w:rsidTr="008005CA">
        <w:trPr>
          <w:trHeight w:val="255"/>
        </w:trPr>
        <w:tc>
          <w:tcPr>
            <w:tcW w:w="3580"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540"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8005CA">
        <w:trPr>
          <w:trHeight w:val="255"/>
        </w:trPr>
        <w:tc>
          <w:tcPr>
            <w:tcW w:w="3580"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CD's:</w:t>
            </w:r>
          </w:p>
        </w:tc>
        <w:tc>
          <w:tcPr>
            <w:tcW w:w="1540"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8005CA">
        <w:trPr>
          <w:trHeight w:val="255"/>
        </w:trPr>
        <w:tc>
          <w:tcPr>
            <w:tcW w:w="3580"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91-Day</w:t>
            </w:r>
          </w:p>
        </w:tc>
        <w:tc>
          <w:tcPr>
            <w:tcW w:w="1540"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N/A</w:t>
            </w:r>
          </w:p>
        </w:tc>
      </w:tr>
      <w:tr w:rsidR="00A61173" w:rsidRPr="00F714DB" w:rsidTr="008005CA">
        <w:trPr>
          <w:trHeight w:val="255"/>
        </w:trPr>
        <w:tc>
          <w:tcPr>
            <w:tcW w:w="3580"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182-Day</w:t>
            </w:r>
          </w:p>
        </w:tc>
        <w:tc>
          <w:tcPr>
            <w:tcW w:w="1540"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N/A</w:t>
            </w:r>
          </w:p>
        </w:tc>
      </w:tr>
      <w:tr w:rsidR="00A61173" w:rsidRPr="00F714DB" w:rsidTr="008005CA">
        <w:trPr>
          <w:trHeight w:val="255"/>
        </w:trPr>
        <w:tc>
          <w:tcPr>
            <w:tcW w:w="3580"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12-months (5/12/16)</w:t>
            </w:r>
          </w:p>
        </w:tc>
        <w:tc>
          <w:tcPr>
            <w:tcW w:w="1540" w:type="dxa"/>
            <w:tcBorders>
              <w:top w:val="nil"/>
              <w:left w:val="nil"/>
              <w:bottom w:val="single" w:sz="4" w:space="0" w:color="auto"/>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8,509.33</w:t>
            </w:r>
          </w:p>
        </w:tc>
      </w:tr>
      <w:tr w:rsidR="00A61173" w:rsidRPr="00F714DB" w:rsidTr="008005CA">
        <w:trPr>
          <w:trHeight w:val="255"/>
        </w:trPr>
        <w:tc>
          <w:tcPr>
            <w:tcW w:w="3580"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b/>
                <w:bCs/>
                <w:sz w:val="20"/>
                <w:szCs w:val="20"/>
              </w:rPr>
            </w:pPr>
            <w:r w:rsidRPr="00F714DB">
              <w:rPr>
                <w:rFonts w:ascii="Arial" w:eastAsia="Times New Roman" w:hAnsi="Arial" w:cs="Arial"/>
                <w:b/>
                <w:bCs/>
                <w:sz w:val="20"/>
                <w:szCs w:val="20"/>
              </w:rPr>
              <w:t> </w:t>
            </w:r>
          </w:p>
        </w:tc>
        <w:tc>
          <w:tcPr>
            <w:tcW w:w="1540"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xml:space="preserve">           8,509.33 </w:t>
            </w:r>
          </w:p>
        </w:tc>
      </w:tr>
      <w:tr w:rsidR="00A61173" w:rsidRPr="00F714DB" w:rsidTr="008005CA">
        <w:trPr>
          <w:trHeight w:val="255"/>
        </w:trPr>
        <w:tc>
          <w:tcPr>
            <w:tcW w:w="3580"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c>
          <w:tcPr>
            <w:tcW w:w="1540"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b/>
                <w:bCs/>
                <w:sz w:val="20"/>
                <w:szCs w:val="20"/>
              </w:rPr>
            </w:pPr>
            <w:r w:rsidRPr="00F714DB">
              <w:rPr>
                <w:rFonts w:ascii="Arial" w:eastAsia="Times New Roman" w:hAnsi="Arial" w:cs="Arial"/>
                <w:b/>
                <w:bCs/>
                <w:sz w:val="20"/>
                <w:szCs w:val="20"/>
              </w:rPr>
              <w:t> </w:t>
            </w:r>
          </w:p>
        </w:tc>
      </w:tr>
      <w:tr w:rsidR="00A61173" w:rsidRPr="00F714DB" w:rsidTr="008005CA">
        <w:trPr>
          <w:trHeight w:val="255"/>
        </w:trPr>
        <w:tc>
          <w:tcPr>
            <w:tcW w:w="3580"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Pay Pal Account:</w:t>
            </w:r>
          </w:p>
        </w:tc>
        <w:tc>
          <w:tcPr>
            <w:tcW w:w="1540" w:type="dxa"/>
            <w:tcBorders>
              <w:top w:val="nil"/>
              <w:left w:val="nil"/>
              <w:bottom w:val="nil"/>
              <w:right w:val="single" w:sz="8" w:space="0" w:color="auto"/>
            </w:tcBorders>
            <w:shd w:val="clear" w:color="auto" w:fill="auto"/>
            <w:noWrap/>
            <w:vAlign w:val="bottom"/>
            <w:hideMark/>
          </w:tcPr>
          <w:p w:rsidR="00A61173" w:rsidRPr="00F714DB" w:rsidRDefault="00E40BC8" w:rsidP="008005CA">
            <w:pPr>
              <w:spacing w:after="0" w:line="240" w:lineRule="auto"/>
              <w:jc w:val="right"/>
              <w:rPr>
                <w:rFonts w:ascii="Arial" w:eastAsia="Times New Roman" w:hAnsi="Arial" w:cs="Arial"/>
                <w:sz w:val="20"/>
                <w:szCs w:val="20"/>
              </w:rPr>
            </w:pPr>
            <w:r>
              <w:rPr>
                <w:rFonts w:ascii="Arial" w:eastAsia="Times New Roman" w:hAnsi="Arial" w:cs="Arial"/>
                <w:sz w:val="20"/>
                <w:szCs w:val="20"/>
              </w:rPr>
              <w:t>5,188.12</w:t>
            </w:r>
          </w:p>
        </w:tc>
      </w:tr>
      <w:tr w:rsidR="00A61173" w:rsidRPr="00F714DB" w:rsidTr="008005CA">
        <w:trPr>
          <w:trHeight w:val="255"/>
        </w:trPr>
        <w:tc>
          <w:tcPr>
            <w:tcW w:w="3580"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540"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8005CA">
        <w:trPr>
          <w:trHeight w:val="255"/>
        </w:trPr>
        <w:tc>
          <w:tcPr>
            <w:tcW w:w="3580"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Petty Cash:</w:t>
            </w:r>
          </w:p>
        </w:tc>
        <w:tc>
          <w:tcPr>
            <w:tcW w:w="1540"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xml:space="preserve">             100.00 </w:t>
            </w:r>
          </w:p>
        </w:tc>
      </w:tr>
      <w:tr w:rsidR="00A61173" w:rsidRPr="00F714DB" w:rsidTr="008005CA">
        <w:trPr>
          <w:trHeight w:val="270"/>
        </w:trPr>
        <w:tc>
          <w:tcPr>
            <w:tcW w:w="3580"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540"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8005CA">
        <w:trPr>
          <w:trHeight w:val="270"/>
        </w:trPr>
        <w:tc>
          <w:tcPr>
            <w:tcW w:w="3580" w:type="dxa"/>
            <w:tcBorders>
              <w:top w:val="nil"/>
              <w:left w:val="single" w:sz="8" w:space="0" w:color="auto"/>
              <w:bottom w:val="single" w:sz="8" w:space="0" w:color="auto"/>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b/>
                <w:bCs/>
                <w:sz w:val="20"/>
                <w:szCs w:val="20"/>
              </w:rPr>
            </w:pPr>
            <w:r w:rsidRPr="00F714DB">
              <w:rPr>
                <w:rFonts w:ascii="Arial" w:eastAsia="Times New Roman" w:hAnsi="Arial" w:cs="Arial"/>
                <w:b/>
                <w:bCs/>
                <w:sz w:val="20"/>
                <w:szCs w:val="20"/>
              </w:rPr>
              <w:t>Total:</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61173" w:rsidRPr="00F714DB" w:rsidRDefault="00E40BC8" w:rsidP="00E40BC8">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20,434.90</w:t>
            </w:r>
          </w:p>
        </w:tc>
      </w:tr>
    </w:tbl>
    <w:p w:rsidR="00A61173" w:rsidRDefault="001A051A" w:rsidP="00A61173">
      <w:pPr>
        <w:spacing w:before="120" w:after="120" w:line="240" w:lineRule="auto"/>
        <w:ind w:left="1980"/>
        <w:rPr>
          <w:rFonts w:ascii="Tahoma" w:hAnsi="Tahoma" w:cs="Tahoma"/>
        </w:rPr>
      </w:pPr>
      <w:r>
        <w:rPr>
          <w:rFonts w:ascii="Tahoma" w:hAnsi="Tahoma" w:cs="Tahoma"/>
        </w:rPr>
        <w:tab/>
      </w:r>
      <w:r>
        <w:rPr>
          <w:rFonts w:ascii="Tahoma" w:hAnsi="Tahoma" w:cs="Tahoma"/>
        </w:rPr>
        <w:tab/>
        <w:t>(See also the attached income statement.)</w:t>
      </w:r>
    </w:p>
    <w:p w:rsidR="00F84373" w:rsidRDefault="00B93707" w:rsidP="00B93707">
      <w:pPr>
        <w:pStyle w:val="ListParagraph"/>
        <w:numPr>
          <w:ilvl w:val="5"/>
          <w:numId w:val="11"/>
        </w:numPr>
        <w:spacing w:before="120" w:after="120" w:line="240" w:lineRule="auto"/>
        <w:rPr>
          <w:rFonts w:ascii="Tahoma" w:hAnsi="Tahoma" w:cs="Tahoma"/>
        </w:rPr>
      </w:pPr>
      <w:r>
        <w:rPr>
          <w:rFonts w:ascii="Tahoma" w:hAnsi="Tahoma" w:cs="Tahoma"/>
        </w:rPr>
        <w:t>Response on p</w:t>
      </w:r>
      <w:r w:rsidR="00F84373" w:rsidRPr="00B93707">
        <w:rPr>
          <w:rFonts w:ascii="Tahoma" w:hAnsi="Tahoma" w:cs="Tahoma"/>
        </w:rPr>
        <w:t>ay memberships in 3 installments on a quarterly basis.</w:t>
      </w:r>
    </w:p>
    <w:p w:rsidR="00397CBE" w:rsidRDefault="00397CBE" w:rsidP="00B93707">
      <w:pPr>
        <w:pStyle w:val="ListParagraph"/>
        <w:numPr>
          <w:ilvl w:val="5"/>
          <w:numId w:val="11"/>
        </w:numPr>
        <w:spacing w:before="120" w:after="120" w:line="240" w:lineRule="auto"/>
        <w:rPr>
          <w:rFonts w:ascii="Tahoma" w:hAnsi="Tahoma" w:cs="Tahoma"/>
        </w:rPr>
      </w:pPr>
      <w:r>
        <w:rPr>
          <w:rFonts w:ascii="Tahoma" w:hAnsi="Tahoma" w:cs="Tahoma"/>
        </w:rPr>
        <w:t xml:space="preserve">Received payment from SHRM for Chapter Support Payment Program </w:t>
      </w:r>
    </w:p>
    <w:p w:rsidR="001427A3" w:rsidRPr="00B93707" w:rsidRDefault="001427A3" w:rsidP="001427A3">
      <w:pPr>
        <w:pStyle w:val="ListParagraph"/>
        <w:spacing w:before="120" w:after="120" w:line="240" w:lineRule="auto"/>
        <w:ind w:left="3330"/>
        <w:rPr>
          <w:rFonts w:ascii="Tahoma" w:hAnsi="Tahoma" w:cs="Tahoma"/>
        </w:rPr>
      </w:pPr>
    </w:p>
    <w:p w:rsidR="00ED0C85" w:rsidRPr="00ED4463" w:rsidRDefault="00545131" w:rsidP="00D31270">
      <w:pPr>
        <w:numPr>
          <w:ilvl w:val="0"/>
          <w:numId w:val="29"/>
        </w:numPr>
        <w:spacing w:before="120" w:after="120" w:line="240" w:lineRule="auto"/>
        <w:rPr>
          <w:rFonts w:ascii="Tahoma" w:hAnsi="Tahoma" w:cs="Tahoma"/>
          <w:b/>
        </w:rPr>
      </w:pPr>
      <w:r w:rsidRPr="00ED4463">
        <w:rPr>
          <w:rFonts w:ascii="Tahoma" w:hAnsi="Tahoma" w:cs="Tahoma"/>
          <w:b/>
        </w:rPr>
        <w:t>Membership Update</w:t>
      </w:r>
      <w:r w:rsidR="006A3971" w:rsidRPr="00ED4463">
        <w:rPr>
          <w:rFonts w:ascii="Tahoma" w:hAnsi="Tahoma" w:cs="Tahoma"/>
          <w:b/>
        </w:rPr>
        <w:t xml:space="preserve"> </w:t>
      </w:r>
      <w:r w:rsidR="00557941" w:rsidRPr="00ED4463">
        <w:rPr>
          <w:rFonts w:ascii="Tahoma" w:hAnsi="Tahoma" w:cs="Tahoma"/>
          <w:b/>
        </w:rPr>
        <w:t>– Holly Goodman</w:t>
      </w:r>
    </w:p>
    <w:p w:rsidR="00E07757" w:rsidRPr="00C559E8" w:rsidRDefault="00C559E8" w:rsidP="00C559E8">
      <w:pPr>
        <w:numPr>
          <w:ilvl w:val="1"/>
          <w:numId w:val="29"/>
        </w:numPr>
        <w:spacing w:before="120" w:after="120" w:line="240" w:lineRule="auto"/>
        <w:rPr>
          <w:rFonts w:ascii="Tahoma" w:hAnsi="Tahoma" w:cs="Tahoma"/>
        </w:rPr>
      </w:pPr>
      <w:r w:rsidRPr="00C559E8">
        <w:rPr>
          <w:rFonts w:ascii="Tahoma" w:hAnsi="Tahoma" w:cs="Tahoma"/>
        </w:rPr>
        <w:t>17</w:t>
      </w:r>
      <w:r w:rsidR="00447F7C" w:rsidRPr="00C559E8">
        <w:rPr>
          <w:rFonts w:ascii="Tahoma" w:hAnsi="Tahoma" w:cs="Tahoma"/>
        </w:rPr>
        <w:t xml:space="preserve"> people </w:t>
      </w:r>
      <w:r w:rsidR="00615D3B">
        <w:rPr>
          <w:rFonts w:ascii="Tahoma" w:hAnsi="Tahoma" w:cs="Tahoma"/>
        </w:rPr>
        <w:t>have not renewed membership for</w:t>
      </w:r>
      <w:r w:rsidR="00447F7C" w:rsidRPr="00C559E8">
        <w:rPr>
          <w:rFonts w:ascii="Tahoma" w:hAnsi="Tahoma" w:cs="Tahoma"/>
        </w:rPr>
        <w:t xml:space="preserve"> 201</w:t>
      </w:r>
      <w:r w:rsidR="00615D3B">
        <w:rPr>
          <w:rFonts w:ascii="Tahoma" w:hAnsi="Tahoma" w:cs="Tahoma"/>
        </w:rPr>
        <w:t>6</w:t>
      </w:r>
      <w:r w:rsidR="00447F7C" w:rsidRPr="00C559E8">
        <w:rPr>
          <w:rFonts w:ascii="Tahoma" w:hAnsi="Tahoma" w:cs="Tahoma"/>
        </w:rPr>
        <w:t>.</w:t>
      </w:r>
    </w:p>
    <w:tbl>
      <w:tblPr>
        <w:tblW w:w="7020" w:type="dxa"/>
        <w:tblInd w:w="1885" w:type="dxa"/>
        <w:tblLook w:val="04A0" w:firstRow="1" w:lastRow="0" w:firstColumn="1" w:lastColumn="0" w:noHBand="0" w:noVBand="1"/>
      </w:tblPr>
      <w:tblGrid>
        <w:gridCol w:w="4050"/>
        <w:gridCol w:w="1530"/>
        <w:gridCol w:w="1440"/>
      </w:tblGrid>
      <w:tr w:rsidR="00B93707" w:rsidRPr="00B93707" w:rsidTr="000027F5">
        <w:trPr>
          <w:trHeight w:val="300"/>
        </w:trPr>
        <w:tc>
          <w:tcPr>
            <w:tcW w:w="7020"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005CA" w:rsidRPr="000027F5" w:rsidRDefault="008005CA" w:rsidP="000027F5">
            <w:pPr>
              <w:spacing w:after="0" w:line="240" w:lineRule="auto"/>
              <w:jc w:val="center"/>
              <w:rPr>
                <w:rFonts w:ascii="Calibri" w:eastAsia="Times New Roman" w:hAnsi="Calibri" w:cs="Times New Roman"/>
                <w:sz w:val="20"/>
                <w:szCs w:val="20"/>
              </w:rPr>
            </w:pPr>
            <w:r w:rsidRPr="000027F5">
              <w:rPr>
                <w:rFonts w:ascii="Calibri" w:eastAsia="Times New Roman" w:hAnsi="Calibri" w:cs="Times New Roman"/>
                <w:sz w:val="20"/>
                <w:szCs w:val="20"/>
              </w:rPr>
              <w:t>Reporting Numbers</w:t>
            </w:r>
            <w:r w:rsidR="00FC0A24" w:rsidRPr="000027F5">
              <w:rPr>
                <w:rFonts w:ascii="Calibri" w:eastAsia="Times New Roman" w:hAnsi="Calibri" w:cs="Times New Roman"/>
                <w:sz w:val="20"/>
                <w:szCs w:val="20"/>
              </w:rPr>
              <w:t xml:space="preserve"> as of 3/</w:t>
            </w:r>
            <w:r w:rsidR="000027F5" w:rsidRPr="000027F5">
              <w:rPr>
                <w:rFonts w:ascii="Calibri" w:eastAsia="Times New Roman" w:hAnsi="Calibri" w:cs="Times New Roman"/>
                <w:sz w:val="20"/>
                <w:szCs w:val="20"/>
              </w:rPr>
              <w:t>29</w:t>
            </w:r>
            <w:r w:rsidRPr="000027F5">
              <w:rPr>
                <w:rFonts w:ascii="Calibri" w:eastAsia="Times New Roman" w:hAnsi="Calibri" w:cs="Times New Roman"/>
                <w:sz w:val="20"/>
                <w:szCs w:val="20"/>
              </w:rPr>
              <w:t>/16</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Category</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Numbers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 xml:space="preserve">National </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0027F5"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66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0027F5"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44</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National SHRM percent of 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0027F5" w:rsidP="00FC0A24">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67</w:t>
            </w:r>
            <w:r w:rsidR="008005CA" w:rsidRPr="000027F5">
              <w:rPr>
                <w:rFonts w:ascii="Calibri" w:eastAsia="Times New Roman" w:hAnsi="Calibri" w:cs="Times New Roman"/>
                <w:sz w:val="20"/>
                <w:szCs w:val="20"/>
              </w:rPr>
              <w: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 </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tcPr>
          <w:p w:rsidR="008309D4" w:rsidRPr="000027F5" w:rsidRDefault="000027F5"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Number of new members (</w:t>
            </w:r>
            <w:proofErr w:type="spellStart"/>
            <w:r>
              <w:rPr>
                <w:rFonts w:ascii="Calibri" w:eastAsia="Times New Roman" w:hAnsi="Calibri" w:cs="Times New Roman"/>
                <w:sz w:val="20"/>
                <w:szCs w:val="20"/>
              </w:rPr>
              <w:t>ytd</w:t>
            </w:r>
            <w:proofErr w:type="spellEnd"/>
            <w:r>
              <w:rPr>
                <w:rFonts w:ascii="Calibri" w:eastAsia="Times New Roman" w:hAnsi="Calibri" w:cs="Times New Roman"/>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8309D4" w:rsidRPr="000027F5" w:rsidRDefault="000027F5" w:rsidP="00FC0A2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7</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8309D4" w:rsidRPr="000027F5" w:rsidRDefault="008309D4" w:rsidP="008005CA">
            <w:pPr>
              <w:spacing w:after="0" w:line="240" w:lineRule="auto"/>
              <w:rPr>
                <w:rFonts w:ascii="Calibri" w:eastAsia="Times New Roman" w:hAnsi="Calibri" w:cs="Times New Roman"/>
                <w:sz w:val="20"/>
                <w:szCs w:val="20"/>
              </w:rPr>
            </w:pPr>
          </w:p>
        </w:tc>
      </w:tr>
    </w:tbl>
    <w:p w:rsidR="00ED4463" w:rsidRDefault="00ED4463" w:rsidP="00ED4463">
      <w:pPr>
        <w:spacing w:before="120" w:after="120" w:line="240" w:lineRule="auto"/>
        <w:ind w:left="1980"/>
        <w:rPr>
          <w:rFonts w:ascii="Tahoma" w:hAnsi="Tahoma" w:cs="Tahoma"/>
          <w:b/>
        </w:rPr>
      </w:pPr>
    </w:p>
    <w:p w:rsidR="00F84373" w:rsidRPr="00ED4463" w:rsidRDefault="00763104" w:rsidP="00F84373">
      <w:pPr>
        <w:numPr>
          <w:ilvl w:val="0"/>
          <w:numId w:val="29"/>
        </w:numPr>
        <w:spacing w:before="120" w:after="120" w:line="240" w:lineRule="auto"/>
        <w:rPr>
          <w:rFonts w:ascii="Tahoma" w:hAnsi="Tahoma" w:cs="Tahoma"/>
          <w:b/>
        </w:rPr>
      </w:pPr>
      <w:r w:rsidRPr="00ED4463">
        <w:rPr>
          <w:rFonts w:ascii="Tahoma" w:hAnsi="Tahoma" w:cs="Tahoma"/>
          <w:b/>
        </w:rPr>
        <w:t xml:space="preserve">Certification </w:t>
      </w:r>
      <w:r w:rsidR="005E097F" w:rsidRPr="00ED4463">
        <w:rPr>
          <w:rFonts w:ascii="Tahoma" w:hAnsi="Tahoma" w:cs="Tahoma"/>
          <w:b/>
        </w:rPr>
        <w:t>–</w:t>
      </w:r>
      <w:r w:rsidRPr="00ED4463">
        <w:rPr>
          <w:rFonts w:ascii="Tahoma" w:hAnsi="Tahoma" w:cs="Tahoma"/>
          <w:b/>
        </w:rPr>
        <w:t xml:space="preserve"> </w:t>
      </w:r>
      <w:r w:rsidR="005E097F" w:rsidRPr="00ED4463">
        <w:rPr>
          <w:rFonts w:ascii="Tahoma" w:hAnsi="Tahoma" w:cs="Tahoma"/>
          <w:b/>
        </w:rPr>
        <w:t>Jenny Hiatt</w:t>
      </w:r>
      <w:r w:rsidR="00C22CFF" w:rsidRPr="00ED4463">
        <w:rPr>
          <w:rFonts w:ascii="Tahoma" w:hAnsi="Tahoma" w:cs="Tahoma"/>
          <w:b/>
        </w:rPr>
        <w:t xml:space="preserve"> </w:t>
      </w:r>
    </w:p>
    <w:p w:rsidR="001E460D" w:rsidRDefault="001E460D" w:rsidP="001E460D">
      <w:pPr>
        <w:spacing w:before="120" w:after="120" w:line="240" w:lineRule="auto"/>
        <w:ind w:left="1980"/>
        <w:rPr>
          <w:rFonts w:ascii="Tahoma" w:hAnsi="Tahoma" w:cs="Tahoma"/>
        </w:rPr>
      </w:pPr>
      <w:r>
        <w:rPr>
          <w:rFonts w:ascii="Tahoma" w:hAnsi="Tahoma" w:cs="Tahoma"/>
        </w:rPr>
        <w:t>See Old Business</w:t>
      </w:r>
    </w:p>
    <w:p w:rsidR="00236894" w:rsidRDefault="00236894" w:rsidP="00236894">
      <w:pPr>
        <w:spacing w:before="120" w:after="120" w:line="240" w:lineRule="auto"/>
        <w:ind w:left="1980"/>
        <w:rPr>
          <w:rFonts w:ascii="Tahoma" w:hAnsi="Tahoma" w:cs="Tahoma"/>
          <w:b/>
        </w:rPr>
      </w:pPr>
    </w:p>
    <w:p w:rsidR="00763104" w:rsidRPr="001427A3" w:rsidRDefault="005A5179" w:rsidP="00D31270">
      <w:pPr>
        <w:numPr>
          <w:ilvl w:val="0"/>
          <w:numId w:val="29"/>
        </w:numPr>
        <w:spacing w:before="120" w:after="120" w:line="240" w:lineRule="auto"/>
        <w:rPr>
          <w:rFonts w:ascii="Tahoma" w:hAnsi="Tahoma" w:cs="Tahoma"/>
          <w:b/>
        </w:rPr>
      </w:pPr>
      <w:r w:rsidRPr="001427A3">
        <w:rPr>
          <w:rFonts w:ascii="Tahoma" w:hAnsi="Tahoma" w:cs="Tahoma"/>
          <w:b/>
        </w:rPr>
        <w:t>SHRM Foundation – Open</w:t>
      </w:r>
    </w:p>
    <w:p w:rsidR="001E460D" w:rsidRDefault="001E460D" w:rsidP="001E460D">
      <w:pPr>
        <w:spacing w:before="120" w:after="120" w:line="240" w:lineRule="auto"/>
        <w:ind w:left="1980"/>
        <w:rPr>
          <w:rFonts w:ascii="Tahoma" w:hAnsi="Tahoma" w:cs="Tahoma"/>
        </w:rPr>
      </w:pPr>
      <w:r>
        <w:rPr>
          <w:rFonts w:ascii="Tahoma" w:hAnsi="Tahoma" w:cs="Tahoma"/>
        </w:rPr>
        <w:t>No Report</w:t>
      </w:r>
    </w:p>
    <w:p w:rsidR="001E460D" w:rsidRDefault="001E460D" w:rsidP="001E460D">
      <w:pPr>
        <w:spacing w:before="120" w:after="120" w:line="240" w:lineRule="auto"/>
        <w:ind w:left="1980"/>
        <w:rPr>
          <w:rFonts w:ascii="Tahoma" w:hAnsi="Tahoma" w:cs="Tahoma"/>
        </w:rPr>
      </w:pPr>
    </w:p>
    <w:p w:rsidR="002D6A1F" w:rsidRPr="001427A3" w:rsidRDefault="00763104" w:rsidP="003B2C33">
      <w:pPr>
        <w:numPr>
          <w:ilvl w:val="0"/>
          <w:numId w:val="29"/>
        </w:numPr>
        <w:spacing w:before="120" w:after="120" w:line="240" w:lineRule="auto"/>
        <w:rPr>
          <w:rFonts w:ascii="Tahoma" w:hAnsi="Tahoma" w:cs="Tahoma"/>
          <w:b/>
        </w:rPr>
      </w:pPr>
      <w:r w:rsidRPr="001427A3">
        <w:rPr>
          <w:rFonts w:ascii="Tahoma" w:hAnsi="Tahoma" w:cs="Tahoma"/>
          <w:b/>
        </w:rPr>
        <w:t xml:space="preserve">Social Media &amp; Recognition </w:t>
      </w:r>
      <w:r w:rsidR="00233E23" w:rsidRPr="001427A3">
        <w:rPr>
          <w:rFonts w:ascii="Tahoma" w:hAnsi="Tahoma" w:cs="Tahoma"/>
          <w:b/>
        </w:rPr>
        <w:t>– Keri Rodriquez</w:t>
      </w:r>
    </w:p>
    <w:p w:rsidR="001E460D" w:rsidRDefault="001E460D" w:rsidP="001E460D">
      <w:pPr>
        <w:spacing w:before="120" w:after="120" w:line="240" w:lineRule="auto"/>
        <w:rPr>
          <w:rFonts w:ascii="Tahoma" w:hAnsi="Tahoma" w:cs="Tahoma"/>
        </w:rPr>
      </w:pPr>
      <w:r>
        <w:rPr>
          <w:rFonts w:ascii="Tahoma" w:hAnsi="Tahoma" w:cs="Tahoma"/>
        </w:rPr>
        <w:tab/>
      </w:r>
      <w:r>
        <w:rPr>
          <w:rFonts w:ascii="Tahoma" w:hAnsi="Tahoma" w:cs="Tahoma"/>
        </w:rPr>
        <w:tab/>
      </w:r>
      <w:r>
        <w:rPr>
          <w:rFonts w:ascii="Tahoma" w:hAnsi="Tahoma" w:cs="Tahoma"/>
        </w:rPr>
        <w:tab/>
        <w:t>No Report</w:t>
      </w:r>
    </w:p>
    <w:p w:rsidR="001E460D" w:rsidRDefault="001E460D" w:rsidP="001E460D">
      <w:pPr>
        <w:spacing w:before="120" w:after="120" w:line="240" w:lineRule="auto"/>
        <w:rPr>
          <w:rFonts w:ascii="Tahoma" w:hAnsi="Tahoma" w:cs="Tahoma"/>
        </w:rPr>
      </w:pPr>
    </w:p>
    <w:p w:rsidR="00C22CFF" w:rsidRPr="001427A3" w:rsidRDefault="00763104" w:rsidP="003B2C33">
      <w:pPr>
        <w:numPr>
          <w:ilvl w:val="0"/>
          <w:numId w:val="29"/>
        </w:numPr>
        <w:spacing w:before="120" w:after="120" w:line="240" w:lineRule="auto"/>
        <w:rPr>
          <w:rFonts w:ascii="Tahoma" w:hAnsi="Tahoma" w:cs="Tahoma"/>
          <w:b/>
        </w:rPr>
      </w:pPr>
      <w:r w:rsidRPr="001427A3">
        <w:rPr>
          <w:rFonts w:ascii="Tahoma" w:hAnsi="Tahoma" w:cs="Tahoma"/>
          <w:b/>
        </w:rPr>
        <w:lastRenderedPageBreak/>
        <w:t>C</w:t>
      </w:r>
      <w:r w:rsidR="00557941" w:rsidRPr="001427A3">
        <w:rPr>
          <w:rFonts w:ascii="Tahoma" w:hAnsi="Tahoma" w:cs="Tahoma"/>
          <w:b/>
        </w:rPr>
        <w:t>ollege Relations – Annette Delaney</w:t>
      </w:r>
      <w:r w:rsidR="007949A2" w:rsidRPr="001427A3">
        <w:rPr>
          <w:rFonts w:ascii="Tahoma" w:hAnsi="Tahoma" w:cs="Tahoma"/>
          <w:b/>
        </w:rPr>
        <w:t xml:space="preserve"> </w:t>
      </w:r>
    </w:p>
    <w:p w:rsidR="001E460D" w:rsidRDefault="001E460D" w:rsidP="001E460D">
      <w:pPr>
        <w:spacing w:before="120" w:after="120" w:line="240" w:lineRule="auto"/>
        <w:ind w:left="1980"/>
        <w:rPr>
          <w:rFonts w:ascii="Tahoma" w:hAnsi="Tahoma" w:cs="Tahoma"/>
        </w:rPr>
      </w:pPr>
      <w:proofErr w:type="gramStart"/>
      <w:r>
        <w:rPr>
          <w:rFonts w:ascii="Tahoma" w:hAnsi="Tahoma" w:cs="Tahoma"/>
        </w:rPr>
        <w:t>4/20 noon-2pm next KU SHRM meeting.</w:t>
      </w:r>
      <w:proofErr w:type="gramEnd"/>
      <w:r>
        <w:rPr>
          <w:rFonts w:ascii="Tahoma" w:hAnsi="Tahoma" w:cs="Tahoma"/>
        </w:rPr>
        <w:t xml:space="preserve">  Past KU SHRM member is returning to speak.  </w:t>
      </w:r>
      <w:proofErr w:type="gramStart"/>
      <w:r>
        <w:rPr>
          <w:rFonts w:ascii="Tahoma" w:hAnsi="Tahoma" w:cs="Tahoma"/>
        </w:rPr>
        <w:t>Working on membership.</w:t>
      </w:r>
      <w:proofErr w:type="gramEnd"/>
      <w:r>
        <w:rPr>
          <w:rFonts w:ascii="Tahoma" w:hAnsi="Tahoma" w:cs="Tahoma"/>
        </w:rPr>
        <w:t xml:space="preserve">  Annette will continue to attempt to meet with Cynthia - Advisor.</w:t>
      </w:r>
    </w:p>
    <w:p w:rsidR="001427A3" w:rsidRDefault="001427A3" w:rsidP="001E460D">
      <w:pPr>
        <w:spacing w:before="120" w:after="120" w:line="240" w:lineRule="auto"/>
        <w:ind w:left="1980"/>
        <w:rPr>
          <w:rFonts w:ascii="Tahoma" w:hAnsi="Tahoma" w:cs="Tahoma"/>
        </w:rPr>
      </w:pPr>
    </w:p>
    <w:p w:rsidR="00C22CFF" w:rsidRPr="001427A3" w:rsidRDefault="00763104" w:rsidP="003B2C33">
      <w:pPr>
        <w:numPr>
          <w:ilvl w:val="0"/>
          <w:numId w:val="29"/>
        </w:numPr>
        <w:spacing w:before="120" w:after="120" w:line="240" w:lineRule="auto"/>
        <w:rPr>
          <w:rFonts w:ascii="Tahoma" w:hAnsi="Tahoma" w:cs="Tahoma"/>
          <w:b/>
        </w:rPr>
      </w:pPr>
      <w:r w:rsidRPr="001427A3">
        <w:rPr>
          <w:rFonts w:ascii="Tahoma" w:hAnsi="Tahoma" w:cs="Tahoma"/>
          <w:b/>
        </w:rPr>
        <w:t xml:space="preserve">Diversity </w:t>
      </w:r>
      <w:r w:rsidR="00FB6ACC" w:rsidRPr="001427A3">
        <w:rPr>
          <w:rFonts w:ascii="Tahoma" w:hAnsi="Tahoma" w:cs="Tahoma"/>
          <w:b/>
        </w:rPr>
        <w:t>–</w:t>
      </w:r>
      <w:r w:rsidRPr="001427A3">
        <w:rPr>
          <w:rFonts w:ascii="Tahoma" w:hAnsi="Tahoma" w:cs="Tahoma"/>
          <w:b/>
        </w:rPr>
        <w:t xml:space="preserve"> </w:t>
      </w:r>
      <w:r w:rsidR="00E40BC8" w:rsidRPr="001427A3">
        <w:rPr>
          <w:rFonts w:ascii="Tahoma" w:hAnsi="Tahoma" w:cs="Tahoma"/>
          <w:b/>
        </w:rPr>
        <w:t>Open</w:t>
      </w:r>
    </w:p>
    <w:p w:rsidR="001E460D" w:rsidRDefault="001E460D" w:rsidP="001E460D">
      <w:pPr>
        <w:spacing w:before="120" w:after="120" w:line="240" w:lineRule="auto"/>
        <w:ind w:left="1980"/>
        <w:rPr>
          <w:rFonts w:ascii="Tahoma" w:hAnsi="Tahoma" w:cs="Tahoma"/>
        </w:rPr>
      </w:pPr>
      <w:r>
        <w:rPr>
          <w:rFonts w:ascii="Tahoma" w:hAnsi="Tahoma" w:cs="Tahoma"/>
        </w:rPr>
        <w:t>No report</w:t>
      </w:r>
    </w:p>
    <w:p w:rsidR="001E460D" w:rsidRPr="003B2C33" w:rsidRDefault="001E460D" w:rsidP="001E460D">
      <w:pPr>
        <w:spacing w:before="120" w:after="120" w:line="240" w:lineRule="auto"/>
        <w:ind w:left="1980"/>
        <w:rPr>
          <w:rFonts w:ascii="Tahoma" w:hAnsi="Tahoma" w:cs="Tahoma"/>
        </w:rPr>
      </w:pPr>
    </w:p>
    <w:p w:rsidR="00F80770" w:rsidRPr="001427A3" w:rsidRDefault="00557941" w:rsidP="003B2C33">
      <w:pPr>
        <w:numPr>
          <w:ilvl w:val="0"/>
          <w:numId w:val="29"/>
        </w:numPr>
        <w:spacing w:before="120" w:after="120" w:line="240" w:lineRule="auto"/>
        <w:rPr>
          <w:rFonts w:ascii="Tahoma" w:hAnsi="Tahoma" w:cs="Tahoma"/>
          <w:b/>
        </w:rPr>
      </w:pPr>
      <w:r w:rsidRPr="001427A3">
        <w:rPr>
          <w:rFonts w:ascii="Tahoma" w:hAnsi="Tahoma" w:cs="Tahoma"/>
          <w:b/>
        </w:rPr>
        <w:t>Volunte</w:t>
      </w:r>
      <w:r w:rsidR="004B0042" w:rsidRPr="001427A3">
        <w:rPr>
          <w:rFonts w:ascii="Tahoma" w:hAnsi="Tahoma" w:cs="Tahoma"/>
          <w:b/>
        </w:rPr>
        <w:t>erism – Cassie Gilmore</w:t>
      </w:r>
    </w:p>
    <w:p w:rsidR="001E460D" w:rsidRDefault="001E460D" w:rsidP="001E460D">
      <w:pPr>
        <w:spacing w:before="120" w:after="120" w:line="240" w:lineRule="auto"/>
        <w:ind w:left="1980"/>
        <w:rPr>
          <w:rFonts w:ascii="Tahoma" w:hAnsi="Tahoma" w:cs="Tahoma"/>
        </w:rPr>
      </w:pPr>
      <w:r>
        <w:rPr>
          <w:rFonts w:ascii="Tahoma" w:hAnsi="Tahoma" w:cs="Tahoma"/>
        </w:rPr>
        <w:t>No report</w:t>
      </w:r>
    </w:p>
    <w:p w:rsidR="001E460D" w:rsidRPr="003B2C33" w:rsidRDefault="001E460D" w:rsidP="001E460D">
      <w:pPr>
        <w:spacing w:before="120" w:after="120" w:line="240" w:lineRule="auto"/>
        <w:ind w:left="1980"/>
        <w:rPr>
          <w:rFonts w:ascii="Tahoma" w:hAnsi="Tahoma" w:cs="Tahoma"/>
        </w:rPr>
      </w:pPr>
    </w:p>
    <w:p w:rsidR="00F80770" w:rsidRPr="001427A3" w:rsidRDefault="00557941" w:rsidP="003B2C33">
      <w:pPr>
        <w:numPr>
          <w:ilvl w:val="0"/>
          <w:numId w:val="29"/>
        </w:numPr>
        <w:spacing w:before="120" w:after="120" w:line="240" w:lineRule="auto"/>
        <w:rPr>
          <w:rFonts w:ascii="Tahoma" w:hAnsi="Tahoma" w:cs="Tahoma"/>
          <w:b/>
        </w:rPr>
      </w:pPr>
      <w:r w:rsidRPr="001427A3">
        <w:rPr>
          <w:rFonts w:ascii="Tahoma" w:hAnsi="Tahoma" w:cs="Tahoma"/>
          <w:b/>
        </w:rPr>
        <w:t>Legislative – Dennis Meier</w:t>
      </w:r>
    </w:p>
    <w:p w:rsidR="001E460D" w:rsidRDefault="001E460D" w:rsidP="001E460D">
      <w:pPr>
        <w:spacing w:before="120" w:after="120" w:line="240" w:lineRule="auto"/>
        <w:ind w:left="1980"/>
        <w:rPr>
          <w:rFonts w:ascii="Tahoma" w:hAnsi="Tahoma" w:cs="Tahoma"/>
        </w:rPr>
      </w:pPr>
      <w:r>
        <w:rPr>
          <w:rFonts w:ascii="Tahoma" w:hAnsi="Tahoma" w:cs="Tahoma"/>
        </w:rPr>
        <w:t xml:space="preserve">Legislature is on break.  Not too much has transpired this year.  There is a work comp bill they will pick up in the Veto Session.  Items in legislature this year include an efficiency study, school finance and budget. </w:t>
      </w:r>
    </w:p>
    <w:p w:rsidR="001E460D" w:rsidRDefault="001E460D" w:rsidP="001E460D">
      <w:pPr>
        <w:spacing w:before="120" w:after="120" w:line="240" w:lineRule="auto"/>
        <w:ind w:left="1980"/>
        <w:rPr>
          <w:rFonts w:ascii="Tahoma" w:hAnsi="Tahoma" w:cs="Tahoma"/>
        </w:rPr>
      </w:pPr>
      <w:r>
        <w:rPr>
          <w:rFonts w:ascii="Tahoma" w:hAnsi="Tahoma" w:cs="Tahoma"/>
        </w:rPr>
        <w:t>FLSA - May speaker topic to discuss the new exemption salary threshold.</w:t>
      </w:r>
    </w:p>
    <w:p w:rsidR="001E460D" w:rsidRPr="003B2C33" w:rsidRDefault="001E460D" w:rsidP="001E460D">
      <w:pPr>
        <w:spacing w:before="120" w:after="120" w:line="240" w:lineRule="auto"/>
        <w:ind w:left="1980"/>
        <w:rPr>
          <w:rFonts w:ascii="Tahoma" w:hAnsi="Tahoma" w:cs="Tahoma"/>
        </w:rPr>
      </w:pPr>
    </w:p>
    <w:p w:rsidR="00C22CFF" w:rsidRPr="001427A3" w:rsidRDefault="005E097F" w:rsidP="003B2C33">
      <w:pPr>
        <w:numPr>
          <w:ilvl w:val="0"/>
          <w:numId w:val="29"/>
        </w:numPr>
        <w:spacing w:before="120" w:after="120" w:line="240" w:lineRule="auto"/>
        <w:rPr>
          <w:rFonts w:ascii="Tahoma" w:hAnsi="Tahoma" w:cs="Tahoma"/>
          <w:b/>
        </w:rPr>
      </w:pPr>
      <w:r w:rsidRPr="001427A3">
        <w:rPr>
          <w:rFonts w:ascii="Tahoma" w:hAnsi="Tahoma" w:cs="Tahoma"/>
          <w:b/>
        </w:rPr>
        <w:t>Communication – Cynthia Colber</w:t>
      </w:r>
      <w:r w:rsidR="003B6419" w:rsidRPr="001427A3">
        <w:rPr>
          <w:rFonts w:ascii="Tahoma" w:hAnsi="Tahoma" w:cs="Tahoma"/>
          <w:b/>
        </w:rPr>
        <w:t>t</w:t>
      </w:r>
    </w:p>
    <w:p w:rsidR="001E460D" w:rsidRPr="003B2C33" w:rsidRDefault="001E460D" w:rsidP="001E460D">
      <w:pPr>
        <w:spacing w:before="120" w:after="120" w:line="240" w:lineRule="auto"/>
        <w:ind w:left="1980"/>
        <w:rPr>
          <w:rFonts w:ascii="Tahoma" w:hAnsi="Tahoma" w:cs="Tahoma"/>
        </w:rPr>
      </w:pPr>
      <w:r>
        <w:rPr>
          <w:rFonts w:ascii="Tahoma" w:hAnsi="Tahoma" w:cs="Tahoma"/>
        </w:rPr>
        <w:t>No report</w:t>
      </w:r>
    </w:p>
    <w:p w:rsidR="00F1533C" w:rsidRPr="00D31270" w:rsidRDefault="0024160E" w:rsidP="0027764B">
      <w:pPr>
        <w:numPr>
          <w:ilvl w:val="0"/>
          <w:numId w:val="3"/>
        </w:numPr>
        <w:spacing w:before="120" w:after="120" w:line="240" w:lineRule="auto"/>
        <w:rPr>
          <w:rFonts w:ascii="Tahoma" w:hAnsi="Tahoma" w:cs="Tahoma"/>
          <w:b/>
        </w:rPr>
      </w:pPr>
      <w:r w:rsidRPr="00D31270">
        <w:rPr>
          <w:rFonts w:ascii="Tahoma" w:hAnsi="Tahoma" w:cs="Tahoma"/>
          <w:b/>
        </w:rPr>
        <w:t>Adjourn</w:t>
      </w:r>
    </w:p>
    <w:p w:rsidR="00A61173" w:rsidRPr="001427A3" w:rsidRDefault="003E0304" w:rsidP="001427A3">
      <w:pPr>
        <w:jc w:val="center"/>
        <w:rPr>
          <w:rFonts w:ascii="Tahoma" w:hAnsi="Tahoma" w:cs="Tahoma"/>
          <w:b/>
          <w:sz w:val="28"/>
          <w:szCs w:val="28"/>
        </w:rPr>
      </w:pPr>
      <w:r>
        <w:rPr>
          <w:rFonts w:ascii="Tahoma" w:hAnsi="Tahoma" w:cs="Tahoma"/>
        </w:rPr>
        <w:br w:type="page"/>
      </w:r>
      <w:r w:rsidR="00A61173" w:rsidRPr="001427A3">
        <w:rPr>
          <w:rFonts w:ascii="Tahoma" w:hAnsi="Tahoma" w:cs="Tahoma"/>
          <w:b/>
          <w:sz w:val="28"/>
          <w:szCs w:val="28"/>
        </w:rPr>
        <w:lastRenderedPageBreak/>
        <w:t>Strategic Goals</w:t>
      </w:r>
    </w:p>
    <w:p w:rsidR="00A61173" w:rsidRPr="00A61173" w:rsidRDefault="00A61173" w:rsidP="00A61173">
      <w:pPr>
        <w:pStyle w:val="ListParagraph"/>
        <w:spacing w:after="0" w:line="240" w:lineRule="auto"/>
        <w:ind w:left="2160" w:right="1440"/>
        <w:jc w:val="center"/>
        <w:rPr>
          <w:rFonts w:ascii="Tahoma" w:hAnsi="Tahoma" w:cs="Tahoma"/>
          <w:b/>
        </w:rPr>
      </w:pPr>
    </w:p>
    <w:p w:rsidR="00A61173" w:rsidRPr="00D31270" w:rsidRDefault="00A61173" w:rsidP="00A61173">
      <w:pPr>
        <w:pStyle w:val="ListParagraph"/>
        <w:spacing w:after="0" w:line="240" w:lineRule="auto"/>
        <w:ind w:hanging="720"/>
        <w:rPr>
          <w:rFonts w:ascii="Tahoma" w:hAnsi="Tahoma" w:cs="Tahoma"/>
        </w:rPr>
      </w:pPr>
      <w:r w:rsidRPr="00B76C23">
        <w:rPr>
          <w:rFonts w:ascii="Tahoma" w:hAnsi="Tahoma" w:cs="Tahoma"/>
          <w:b/>
        </w:rPr>
        <w:t>Membership Goal</w:t>
      </w:r>
      <w:r>
        <w:rPr>
          <w:rFonts w:ascii="Tahoma" w:hAnsi="Tahoma" w:cs="Tahoma"/>
        </w:rPr>
        <w:t xml:space="preserve">: </w:t>
      </w:r>
      <w:r w:rsidRPr="00D31270">
        <w:rPr>
          <w:rFonts w:ascii="Tahoma" w:hAnsi="Tahoma" w:cs="Tahoma"/>
        </w:rPr>
        <w:t xml:space="preserve">Ensure that by 1/1/17 the Jayhawk Chapter of SHRM has at least twenty-five (25) national SHRM members primarily coded to the chapter AND a minimum of fifty-one percent (51%) membership of active national SHRM members.    </w:t>
      </w:r>
      <w:r>
        <w:rPr>
          <w:rFonts w:ascii="Tahoma" w:hAnsi="Tahoma" w:cs="Tahoma"/>
        </w:rPr>
        <w:t>Due to National SHRM removing this requirement for</w:t>
      </w:r>
      <w:r w:rsidR="008E5136">
        <w:rPr>
          <w:rFonts w:ascii="Tahoma" w:hAnsi="Tahoma" w:cs="Tahoma"/>
        </w:rPr>
        <w:t xml:space="preserve"> 2017, the goal was revised to i</w:t>
      </w:r>
      <w:r>
        <w:rPr>
          <w:rFonts w:ascii="Tahoma" w:hAnsi="Tahoma" w:cs="Tahoma"/>
        </w:rPr>
        <w:t>ncrease total membership to the Jayhawk Chapter over 2015 membership levels and maintaining National SHRM membership level</w:t>
      </w:r>
      <w:r w:rsidR="008E5136">
        <w:rPr>
          <w:rFonts w:ascii="Tahoma" w:hAnsi="Tahoma" w:cs="Tahoma"/>
        </w:rPr>
        <w:t xml:space="preserve"> at or above the current 30% as required by SHAPE</w:t>
      </w:r>
      <w:r>
        <w:rPr>
          <w:rFonts w:ascii="Tahoma" w:hAnsi="Tahoma" w:cs="Tahoma"/>
        </w:rPr>
        <w:t>.</w:t>
      </w:r>
    </w:p>
    <w:p w:rsidR="00A61173" w:rsidRPr="00D66690" w:rsidRDefault="00A61173" w:rsidP="00A61173">
      <w:pPr>
        <w:spacing w:after="0" w:line="240" w:lineRule="auto"/>
        <w:ind w:left="720" w:hanging="720"/>
        <w:rPr>
          <w:rFonts w:ascii="Tahoma" w:hAnsi="Tahoma" w:cs="Tahoma"/>
        </w:rPr>
      </w:pPr>
      <w:r w:rsidRPr="00D66690">
        <w:rPr>
          <w:rFonts w:ascii="Tahoma" w:hAnsi="Tahoma" w:cs="Tahoma"/>
        </w:rPr>
        <w:tab/>
      </w:r>
      <w:r w:rsidRPr="00D66690">
        <w:rPr>
          <w:rFonts w:ascii="Tahoma" w:hAnsi="Tahoma" w:cs="Tahoma"/>
        </w:rPr>
        <w:tab/>
      </w:r>
    </w:p>
    <w:p w:rsidR="0020389B" w:rsidRDefault="0020389B" w:rsidP="0020389B">
      <w:pPr>
        <w:pStyle w:val="ListParagraph"/>
        <w:numPr>
          <w:ilvl w:val="0"/>
          <w:numId w:val="44"/>
        </w:numPr>
        <w:spacing w:after="0" w:line="240" w:lineRule="auto"/>
        <w:rPr>
          <w:rFonts w:ascii="Tahoma" w:hAnsi="Tahoma" w:cs="Tahoma"/>
        </w:rPr>
      </w:pPr>
      <w:r w:rsidRPr="00B76C23">
        <w:rPr>
          <w:rFonts w:ascii="Tahoma" w:hAnsi="Tahoma" w:cs="Tahoma"/>
        </w:rPr>
        <w:t>Initiative: Individually contact large employers</w:t>
      </w:r>
      <w:r>
        <w:rPr>
          <w:rFonts w:ascii="Tahoma" w:hAnsi="Tahoma" w:cs="Tahoma"/>
        </w:rPr>
        <w:t xml:space="preserve"> and HR individuals</w:t>
      </w:r>
      <w:r w:rsidRPr="00B76C23">
        <w:rPr>
          <w:rFonts w:ascii="Tahoma" w:hAnsi="Tahoma" w:cs="Tahoma"/>
        </w:rPr>
        <w:t xml:space="preserve"> in Lawrence to discuss the benefits of SHRM membership.  Several committed to contact one employer before the February Board Meeting. </w:t>
      </w:r>
    </w:p>
    <w:p w:rsidR="0020389B" w:rsidRDefault="0020389B" w:rsidP="0020389B">
      <w:pPr>
        <w:pStyle w:val="ListParagraph"/>
        <w:numPr>
          <w:ilvl w:val="1"/>
          <w:numId w:val="44"/>
        </w:numPr>
        <w:spacing w:after="0" w:line="240" w:lineRule="auto"/>
        <w:rPr>
          <w:rFonts w:ascii="Tahoma" w:hAnsi="Tahoma" w:cs="Tahoma"/>
        </w:rPr>
      </w:pPr>
      <w:r>
        <w:rPr>
          <w:rFonts w:ascii="Tahoma" w:hAnsi="Tahoma" w:cs="Tahoma"/>
        </w:rPr>
        <w:t>KU Central Human Resources-Annette-attended meeting.  They asked for membership brochure with details.  Many department budgets don't support.</w:t>
      </w:r>
    </w:p>
    <w:p w:rsidR="0020389B" w:rsidRDefault="0020389B" w:rsidP="0020389B">
      <w:pPr>
        <w:pStyle w:val="ListParagraph"/>
        <w:numPr>
          <w:ilvl w:val="1"/>
          <w:numId w:val="44"/>
        </w:numPr>
        <w:spacing w:after="0" w:line="240" w:lineRule="auto"/>
        <w:rPr>
          <w:rFonts w:ascii="Tahoma" w:hAnsi="Tahoma" w:cs="Tahoma"/>
        </w:rPr>
      </w:pPr>
      <w:r>
        <w:rPr>
          <w:rFonts w:ascii="Tahoma" w:hAnsi="Tahoma" w:cs="Tahoma"/>
        </w:rPr>
        <w:t>Peoples Bank-Holly</w:t>
      </w:r>
    </w:p>
    <w:p w:rsidR="0020389B" w:rsidRDefault="0020389B" w:rsidP="0020389B">
      <w:pPr>
        <w:pStyle w:val="ListParagraph"/>
        <w:numPr>
          <w:ilvl w:val="1"/>
          <w:numId w:val="44"/>
        </w:numPr>
        <w:spacing w:after="0" w:line="240" w:lineRule="auto"/>
        <w:rPr>
          <w:rFonts w:ascii="Tahoma" w:hAnsi="Tahoma" w:cs="Tahoma"/>
        </w:rPr>
      </w:pPr>
      <w:proofErr w:type="spellStart"/>
      <w:r>
        <w:rPr>
          <w:rFonts w:ascii="Tahoma" w:hAnsi="Tahoma" w:cs="Tahoma"/>
        </w:rPr>
        <w:t>Hyvee</w:t>
      </w:r>
      <w:proofErr w:type="spellEnd"/>
      <w:r>
        <w:rPr>
          <w:rFonts w:ascii="Tahoma" w:hAnsi="Tahoma" w:cs="Tahoma"/>
        </w:rPr>
        <w:t>-Dennis</w:t>
      </w:r>
    </w:p>
    <w:p w:rsidR="0020389B" w:rsidRDefault="0020389B" w:rsidP="0020389B">
      <w:pPr>
        <w:pStyle w:val="ListParagraph"/>
        <w:numPr>
          <w:ilvl w:val="1"/>
          <w:numId w:val="44"/>
        </w:numPr>
        <w:spacing w:after="0" w:line="240" w:lineRule="auto"/>
        <w:rPr>
          <w:rFonts w:ascii="Tahoma" w:hAnsi="Tahoma" w:cs="Tahoma"/>
        </w:rPr>
      </w:pPr>
      <w:proofErr w:type="spellStart"/>
      <w:r>
        <w:rPr>
          <w:rFonts w:ascii="Tahoma" w:hAnsi="Tahoma" w:cs="Tahoma"/>
        </w:rPr>
        <w:t>Dillons</w:t>
      </w:r>
      <w:proofErr w:type="spellEnd"/>
    </w:p>
    <w:p w:rsidR="0020389B" w:rsidRDefault="0020389B" w:rsidP="0020389B">
      <w:pPr>
        <w:pStyle w:val="ListParagraph"/>
        <w:numPr>
          <w:ilvl w:val="1"/>
          <w:numId w:val="44"/>
        </w:numPr>
        <w:spacing w:after="0" w:line="240" w:lineRule="auto"/>
        <w:rPr>
          <w:rFonts w:ascii="Tahoma" w:hAnsi="Tahoma" w:cs="Tahoma"/>
        </w:rPr>
      </w:pPr>
      <w:r>
        <w:rPr>
          <w:rFonts w:ascii="Tahoma" w:hAnsi="Tahoma" w:cs="Tahoma"/>
        </w:rPr>
        <w:t>Wal-Mart</w:t>
      </w:r>
    </w:p>
    <w:p w:rsidR="0020389B" w:rsidRDefault="0020389B" w:rsidP="0020389B">
      <w:pPr>
        <w:pStyle w:val="ListParagraph"/>
        <w:numPr>
          <w:ilvl w:val="1"/>
          <w:numId w:val="44"/>
        </w:numPr>
        <w:spacing w:after="0" w:line="240" w:lineRule="auto"/>
        <w:rPr>
          <w:rFonts w:ascii="Tahoma" w:hAnsi="Tahoma" w:cs="Tahoma"/>
        </w:rPr>
      </w:pPr>
      <w:r>
        <w:rPr>
          <w:rFonts w:ascii="Tahoma" w:hAnsi="Tahoma" w:cs="Tahoma"/>
        </w:rPr>
        <w:t>Target</w:t>
      </w:r>
    </w:p>
    <w:p w:rsidR="0020389B" w:rsidRDefault="0020389B" w:rsidP="0020389B">
      <w:pPr>
        <w:pStyle w:val="ListParagraph"/>
        <w:numPr>
          <w:ilvl w:val="1"/>
          <w:numId w:val="44"/>
        </w:numPr>
        <w:spacing w:after="0" w:line="240" w:lineRule="auto"/>
        <w:rPr>
          <w:rFonts w:ascii="Tahoma" w:hAnsi="Tahoma" w:cs="Tahoma"/>
        </w:rPr>
      </w:pPr>
      <w:r>
        <w:rPr>
          <w:rFonts w:ascii="Tahoma" w:hAnsi="Tahoma" w:cs="Tahoma"/>
        </w:rPr>
        <w:t>Lawrence Memorial Hospital-</w:t>
      </w:r>
      <w:r w:rsidR="009E28A0">
        <w:rPr>
          <w:rFonts w:ascii="Tahoma" w:hAnsi="Tahoma" w:cs="Tahoma"/>
        </w:rPr>
        <w:t xml:space="preserve"> </w:t>
      </w:r>
      <w:r>
        <w:rPr>
          <w:rFonts w:ascii="Tahoma" w:hAnsi="Tahoma" w:cs="Tahoma"/>
        </w:rPr>
        <w:t xml:space="preserve">Kelly visited with Andrew </w:t>
      </w:r>
      <w:proofErr w:type="spellStart"/>
      <w:r>
        <w:rPr>
          <w:rFonts w:ascii="Tahoma" w:hAnsi="Tahoma" w:cs="Tahoma"/>
        </w:rPr>
        <w:t>Berkins</w:t>
      </w:r>
      <w:proofErr w:type="spellEnd"/>
      <w:r>
        <w:rPr>
          <w:rFonts w:ascii="Tahoma" w:hAnsi="Tahoma" w:cs="Tahoma"/>
        </w:rPr>
        <w:t>.  He indicated it was not easy to get away to attend SHRM meetings but he would work to attend.</w:t>
      </w:r>
    </w:p>
    <w:p w:rsidR="0020389B" w:rsidRDefault="0020389B" w:rsidP="0020389B">
      <w:pPr>
        <w:pStyle w:val="ListParagraph"/>
        <w:numPr>
          <w:ilvl w:val="1"/>
          <w:numId w:val="44"/>
        </w:numPr>
        <w:spacing w:after="0" w:line="240" w:lineRule="auto"/>
        <w:rPr>
          <w:rFonts w:ascii="Tahoma" w:hAnsi="Tahoma" w:cs="Tahoma"/>
        </w:rPr>
      </w:pPr>
      <w:r>
        <w:rPr>
          <w:rFonts w:ascii="Tahoma" w:hAnsi="Tahoma" w:cs="Tahoma"/>
        </w:rPr>
        <w:t>School District-</w:t>
      </w:r>
      <w:r w:rsidR="009E28A0">
        <w:rPr>
          <w:rFonts w:ascii="Tahoma" w:hAnsi="Tahoma" w:cs="Tahoma"/>
        </w:rPr>
        <w:t xml:space="preserve"> </w:t>
      </w:r>
      <w:r>
        <w:rPr>
          <w:rFonts w:ascii="Tahoma" w:hAnsi="Tahoma" w:cs="Tahoma"/>
        </w:rPr>
        <w:t>Keri hand an initial conversation but was trading phone messages.</w:t>
      </w:r>
    </w:p>
    <w:p w:rsidR="0020389B" w:rsidRDefault="009E28A0" w:rsidP="0020389B">
      <w:pPr>
        <w:pStyle w:val="ListParagraph"/>
        <w:numPr>
          <w:ilvl w:val="1"/>
          <w:numId w:val="44"/>
        </w:numPr>
        <w:spacing w:after="0" w:line="240" w:lineRule="auto"/>
        <w:rPr>
          <w:rFonts w:ascii="Tahoma" w:hAnsi="Tahoma" w:cs="Tahoma"/>
        </w:rPr>
      </w:pPr>
      <w:r>
        <w:rPr>
          <w:rFonts w:ascii="Tahoma" w:hAnsi="Tahoma" w:cs="Tahoma"/>
        </w:rPr>
        <w:t xml:space="preserve">Douglas County- Lori </w:t>
      </w:r>
      <w:r w:rsidR="0020389B" w:rsidRPr="00C63FD6">
        <w:rPr>
          <w:rFonts w:ascii="Tahoma" w:hAnsi="Tahoma" w:cs="Tahoma"/>
        </w:rPr>
        <w:t>reported that a staff member was contacting Douglas County on a different matter and was going to discuss SHRM membership.  Lori had not yet followed up with staff member</w:t>
      </w:r>
      <w:r w:rsidR="0020389B">
        <w:rPr>
          <w:rFonts w:ascii="Tahoma" w:hAnsi="Tahoma" w:cs="Tahoma"/>
        </w:rPr>
        <w:t>.</w:t>
      </w:r>
    </w:p>
    <w:p w:rsidR="0020389B" w:rsidRDefault="0020389B" w:rsidP="0020389B">
      <w:pPr>
        <w:pStyle w:val="ListParagraph"/>
        <w:numPr>
          <w:ilvl w:val="1"/>
          <w:numId w:val="44"/>
        </w:numPr>
        <w:spacing w:after="0" w:line="240" w:lineRule="auto"/>
        <w:rPr>
          <w:rFonts w:ascii="Tahoma" w:hAnsi="Tahoma" w:cs="Tahoma"/>
        </w:rPr>
      </w:pPr>
      <w:r>
        <w:rPr>
          <w:rFonts w:ascii="Tahoma" w:hAnsi="Tahoma" w:cs="Tahoma"/>
        </w:rPr>
        <w:t>MERC-Holly-emailed but they have not responded</w:t>
      </w:r>
    </w:p>
    <w:p w:rsidR="0020389B" w:rsidRDefault="0020389B" w:rsidP="0020389B">
      <w:pPr>
        <w:pStyle w:val="ListParagraph"/>
        <w:numPr>
          <w:ilvl w:val="1"/>
          <w:numId w:val="44"/>
        </w:numPr>
        <w:spacing w:after="0" w:line="240" w:lineRule="auto"/>
        <w:rPr>
          <w:rFonts w:ascii="Tahoma" w:hAnsi="Tahoma" w:cs="Tahoma"/>
        </w:rPr>
      </w:pPr>
      <w:r>
        <w:rPr>
          <w:rFonts w:ascii="Tahoma" w:hAnsi="Tahoma" w:cs="Tahoma"/>
        </w:rPr>
        <w:t>Del Monte-Heather-</w:t>
      </w:r>
      <w:r w:rsidRPr="00C63FD6">
        <w:rPr>
          <w:rFonts w:ascii="Tahoma" w:hAnsi="Tahoma" w:cs="Tahoma"/>
        </w:rPr>
        <w:t xml:space="preserve"> </w:t>
      </w:r>
      <w:r>
        <w:rPr>
          <w:rFonts w:ascii="Tahoma" w:hAnsi="Tahoma" w:cs="Tahoma"/>
        </w:rPr>
        <w:t>Rana Busch indicated she would consider after the recession</w:t>
      </w:r>
      <w:r w:rsidRPr="00C63FD6">
        <w:rPr>
          <w:rFonts w:ascii="Tahoma" w:hAnsi="Tahoma" w:cs="Tahoma"/>
        </w:rPr>
        <w:t xml:space="preserve"> </w:t>
      </w:r>
    </w:p>
    <w:p w:rsidR="0020389B" w:rsidRDefault="0020389B" w:rsidP="0020389B">
      <w:pPr>
        <w:pStyle w:val="ListParagraph"/>
        <w:numPr>
          <w:ilvl w:val="1"/>
          <w:numId w:val="44"/>
        </w:numPr>
        <w:spacing w:after="0" w:line="240" w:lineRule="auto"/>
        <w:rPr>
          <w:rFonts w:ascii="Tahoma" w:hAnsi="Tahoma" w:cs="Tahoma"/>
        </w:rPr>
      </w:pPr>
      <w:r>
        <w:rPr>
          <w:rFonts w:ascii="Tahoma" w:hAnsi="Tahoma" w:cs="Tahoma"/>
        </w:rPr>
        <w:t>Rich Cornell</w:t>
      </w:r>
    </w:p>
    <w:p w:rsidR="0020389B" w:rsidRDefault="0020389B" w:rsidP="0020389B">
      <w:pPr>
        <w:pStyle w:val="ListParagraph"/>
        <w:numPr>
          <w:ilvl w:val="1"/>
          <w:numId w:val="44"/>
        </w:numPr>
        <w:spacing w:after="0" w:line="240" w:lineRule="auto"/>
        <w:rPr>
          <w:rFonts w:ascii="Tahoma" w:hAnsi="Tahoma" w:cs="Tahoma"/>
        </w:rPr>
      </w:pPr>
      <w:r>
        <w:rPr>
          <w:rFonts w:ascii="Tahoma" w:hAnsi="Tahoma" w:cs="Tahoma"/>
        </w:rPr>
        <w:t>Steve Siler-HR professional that lives in Lawrence- - attended February meeti</w:t>
      </w:r>
      <w:r w:rsidR="009E28A0">
        <w:rPr>
          <w:rFonts w:ascii="Tahoma" w:hAnsi="Tahoma" w:cs="Tahoma"/>
        </w:rPr>
        <w:t>ng and joined the chapter</w:t>
      </w:r>
    </w:p>
    <w:p w:rsidR="0020389B" w:rsidRDefault="0020389B" w:rsidP="0020389B">
      <w:pPr>
        <w:pStyle w:val="ListParagraph"/>
        <w:numPr>
          <w:ilvl w:val="1"/>
          <w:numId w:val="44"/>
        </w:numPr>
        <w:spacing w:after="0" w:line="240" w:lineRule="auto"/>
        <w:rPr>
          <w:rFonts w:ascii="Tahoma" w:hAnsi="Tahoma" w:cs="Tahoma"/>
        </w:rPr>
      </w:pPr>
      <w:r>
        <w:rPr>
          <w:rFonts w:ascii="Tahoma" w:hAnsi="Tahoma" w:cs="Tahoma"/>
        </w:rPr>
        <w:t>Callahan Creek</w:t>
      </w:r>
    </w:p>
    <w:p w:rsidR="0020389B" w:rsidRDefault="0020389B" w:rsidP="0020389B">
      <w:pPr>
        <w:pStyle w:val="ListParagraph"/>
        <w:numPr>
          <w:ilvl w:val="1"/>
          <w:numId w:val="44"/>
        </w:numPr>
        <w:spacing w:after="0" w:line="240" w:lineRule="auto"/>
        <w:rPr>
          <w:rFonts w:ascii="Tahoma" w:hAnsi="Tahoma" w:cs="Tahoma"/>
        </w:rPr>
      </w:pPr>
      <w:r>
        <w:rPr>
          <w:rFonts w:ascii="Tahoma" w:hAnsi="Tahoma" w:cs="Tahoma"/>
        </w:rPr>
        <w:t xml:space="preserve">Michelle Stegman, City of Ottawa-joined </w:t>
      </w:r>
      <w:r w:rsidR="009E28A0">
        <w:rPr>
          <w:rFonts w:ascii="Tahoma" w:hAnsi="Tahoma" w:cs="Tahoma"/>
        </w:rPr>
        <w:t>the chapter and also a member of</w:t>
      </w:r>
      <w:r>
        <w:rPr>
          <w:rFonts w:ascii="Tahoma" w:hAnsi="Tahoma" w:cs="Tahoma"/>
        </w:rPr>
        <w:t xml:space="preserve"> the </w:t>
      </w:r>
      <w:proofErr w:type="spellStart"/>
      <w:r>
        <w:rPr>
          <w:rFonts w:ascii="Tahoma" w:hAnsi="Tahoma" w:cs="Tahoma"/>
        </w:rPr>
        <w:t>SHRMinar</w:t>
      </w:r>
      <w:proofErr w:type="spellEnd"/>
      <w:r>
        <w:rPr>
          <w:rFonts w:ascii="Tahoma" w:hAnsi="Tahoma" w:cs="Tahoma"/>
        </w:rPr>
        <w:t xml:space="preserve"> committee</w:t>
      </w:r>
    </w:p>
    <w:p w:rsidR="0020389B" w:rsidRDefault="0020389B" w:rsidP="0020389B">
      <w:pPr>
        <w:pStyle w:val="ListParagraph"/>
        <w:numPr>
          <w:ilvl w:val="1"/>
          <w:numId w:val="44"/>
        </w:numPr>
        <w:spacing w:after="0" w:line="240" w:lineRule="auto"/>
        <w:rPr>
          <w:rFonts w:ascii="Tahoma" w:hAnsi="Tahoma" w:cs="Tahoma"/>
        </w:rPr>
      </w:pPr>
      <w:r>
        <w:rPr>
          <w:rFonts w:ascii="Tahoma" w:hAnsi="Tahoma" w:cs="Tahoma"/>
        </w:rPr>
        <w:t>Medical Management Group-Kelly-disbanded</w:t>
      </w:r>
    </w:p>
    <w:p w:rsidR="0020389B" w:rsidRDefault="0020389B" w:rsidP="0020389B">
      <w:pPr>
        <w:pStyle w:val="ListParagraph"/>
        <w:numPr>
          <w:ilvl w:val="1"/>
          <w:numId w:val="44"/>
        </w:numPr>
        <w:spacing w:after="0" w:line="240" w:lineRule="auto"/>
        <w:rPr>
          <w:rFonts w:ascii="Tahoma" w:hAnsi="Tahoma" w:cs="Tahoma"/>
        </w:rPr>
      </w:pPr>
      <w:r>
        <w:rPr>
          <w:rFonts w:ascii="Tahoma" w:hAnsi="Tahoma" w:cs="Tahoma"/>
        </w:rPr>
        <w:t>Grandstand HR person left</w:t>
      </w:r>
      <w:r w:rsidR="009E28A0">
        <w:rPr>
          <w:rFonts w:ascii="Tahoma" w:hAnsi="Tahoma" w:cs="Tahoma"/>
        </w:rPr>
        <w:t xml:space="preserve"> – new hire</w:t>
      </w:r>
    </w:p>
    <w:p w:rsidR="0020389B" w:rsidRDefault="0020389B" w:rsidP="0020389B">
      <w:pPr>
        <w:pStyle w:val="ListParagraph"/>
        <w:numPr>
          <w:ilvl w:val="1"/>
          <w:numId w:val="44"/>
        </w:numPr>
        <w:spacing w:after="0" w:line="240" w:lineRule="auto"/>
        <w:rPr>
          <w:rFonts w:ascii="Tahoma" w:hAnsi="Tahoma" w:cs="Tahoma"/>
        </w:rPr>
      </w:pPr>
      <w:r>
        <w:rPr>
          <w:rFonts w:ascii="Tahoma" w:hAnsi="Tahoma" w:cs="Tahoma"/>
        </w:rPr>
        <w:t>Workforce Center-Cynthia-have asked if we can support a payment plan for dues</w:t>
      </w:r>
    </w:p>
    <w:p w:rsidR="00A61173" w:rsidRPr="00C63FD6" w:rsidRDefault="00A61173" w:rsidP="00A61173">
      <w:pPr>
        <w:pStyle w:val="ListParagraph"/>
        <w:spacing w:after="0" w:line="240" w:lineRule="auto"/>
        <w:ind w:left="2970"/>
        <w:rPr>
          <w:rFonts w:ascii="Tahoma" w:hAnsi="Tahoma" w:cs="Tahoma"/>
        </w:rPr>
      </w:pPr>
    </w:p>
    <w:p w:rsidR="00A61173" w:rsidRDefault="00A61173" w:rsidP="00A61173">
      <w:pPr>
        <w:pStyle w:val="ListParagraph"/>
        <w:numPr>
          <w:ilvl w:val="0"/>
          <w:numId w:val="44"/>
        </w:numPr>
        <w:spacing w:after="0" w:line="240" w:lineRule="auto"/>
        <w:rPr>
          <w:rFonts w:ascii="Tahoma" w:hAnsi="Tahoma" w:cs="Tahoma"/>
        </w:rPr>
      </w:pPr>
      <w:r>
        <w:rPr>
          <w:rFonts w:ascii="Tahoma" w:hAnsi="Tahoma" w:cs="Tahoma"/>
        </w:rPr>
        <w:t>Initiative: Board Member Bring a guest (non-member) to a meeting.  Approved in 2015 for board to do once/year.</w:t>
      </w:r>
    </w:p>
    <w:p w:rsidR="00A61173" w:rsidRDefault="00A61173" w:rsidP="00A61173">
      <w:pPr>
        <w:pStyle w:val="ListParagraph"/>
        <w:numPr>
          <w:ilvl w:val="0"/>
          <w:numId w:val="44"/>
        </w:numPr>
        <w:spacing w:after="0" w:line="240" w:lineRule="auto"/>
        <w:rPr>
          <w:rFonts w:ascii="Tahoma" w:hAnsi="Tahoma" w:cs="Tahoma"/>
        </w:rPr>
      </w:pPr>
      <w:r>
        <w:rPr>
          <w:rFonts w:ascii="Tahoma" w:hAnsi="Tahoma" w:cs="Tahoma"/>
        </w:rPr>
        <w:t xml:space="preserve">Initiative: Bring a guest (non-member) to a meeting.  Extend to the general membership.  </w:t>
      </w:r>
    </w:p>
    <w:p w:rsidR="00A61173" w:rsidRPr="00C63FD6" w:rsidRDefault="00A61173" w:rsidP="00A61173">
      <w:pPr>
        <w:pStyle w:val="ListParagraph"/>
        <w:numPr>
          <w:ilvl w:val="1"/>
          <w:numId w:val="44"/>
        </w:numPr>
        <w:spacing w:after="0" w:line="240" w:lineRule="auto"/>
        <w:rPr>
          <w:rFonts w:ascii="Tahoma" w:hAnsi="Tahoma" w:cs="Tahoma"/>
        </w:rPr>
      </w:pPr>
      <w:r>
        <w:rPr>
          <w:rFonts w:ascii="Tahoma" w:hAnsi="Tahoma" w:cs="Tahoma"/>
        </w:rPr>
        <w:t>Cost estimate needed to determine if financially feasible</w:t>
      </w:r>
    </w:p>
    <w:p w:rsidR="00A61173" w:rsidRDefault="00A61173" w:rsidP="00A61173">
      <w:pPr>
        <w:pStyle w:val="ListParagraph"/>
        <w:numPr>
          <w:ilvl w:val="1"/>
          <w:numId w:val="44"/>
        </w:numPr>
        <w:spacing w:after="0" w:line="240" w:lineRule="auto"/>
        <w:rPr>
          <w:rFonts w:ascii="Tahoma" w:hAnsi="Tahoma" w:cs="Tahoma"/>
        </w:rPr>
      </w:pPr>
      <w:r>
        <w:rPr>
          <w:rFonts w:ascii="Tahoma" w:hAnsi="Tahoma" w:cs="Tahoma"/>
        </w:rPr>
        <w:lastRenderedPageBreak/>
        <w:t>The board will consider doing this for a future meeting (March or May).</w:t>
      </w:r>
    </w:p>
    <w:p w:rsidR="00A61173" w:rsidRDefault="00A61173" w:rsidP="00A61173">
      <w:pPr>
        <w:pStyle w:val="ListParagraph"/>
        <w:numPr>
          <w:ilvl w:val="0"/>
          <w:numId w:val="44"/>
        </w:numPr>
        <w:spacing w:after="0" w:line="240" w:lineRule="auto"/>
        <w:rPr>
          <w:rFonts w:ascii="Tahoma" w:hAnsi="Tahoma" w:cs="Tahoma"/>
        </w:rPr>
      </w:pPr>
      <w:r>
        <w:rPr>
          <w:rFonts w:ascii="Tahoma" w:hAnsi="Tahoma" w:cs="Tahoma"/>
        </w:rPr>
        <w:t>Initiative: Cynthia will prepare a membership tri-fold for members to use in soliciting potential members.  The tri-fold was completed, approved and distributed in January 2016 meeting. - Done</w:t>
      </w:r>
    </w:p>
    <w:p w:rsidR="00F84373" w:rsidRPr="00F84373" w:rsidRDefault="00A61173" w:rsidP="00F84373">
      <w:pPr>
        <w:pStyle w:val="ListParagraph"/>
        <w:numPr>
          <w:ilvl w:val="0"/>
          <w:numId w:val="44"/>
        </w:numPr>
        <w:spacing w:after="0" w:line="240" w:lineRule="auto"/>
        <w:rPr>
          <w:rFonts w:ascii="Tahoma" w:hAnsi="Tahoma" w:cs="Tahoma"/>
        </w:rPr>
      </w:pPr>
      <w:r>
        <w:rPr>
          <w:rFonts w:ascii="Tahoma" w:hAnsi="Tahoma" w:cs="Tahoma"/>
        </w:rPr>
        <w:t>Initiative: Trade or Buy membership list from Medical Manager’s group and send a postcard or membership brochure to solicit membership to SHRM.</w:t>
      </w:r>
      <w:r w:rsidR="00F84373">
        <w:rPr>
          <w:rFonts w:ascii="Tahoma" w:hAnsi="Tahoma" w:cs="Tahoma"/>
        </w:rPr>
        <w:t xml:space="preserve">  – Defunct. Health Directory</w:t>
      </w:r>
    </w:p>
    <w:p w:rsidR="00A61173" w:rsidRDefault="00A61173" w:rsidP="00A61173">
      <w:pPr>
        <w:pStyle w:val="ListParagraph"/>
        <w:numPr>
          <w:ilvl w:val="1"/>
          <w:numId w:val="44"/>
        </w:numPr>
        <w:spacing w:after="0" w:line="240" w:lineRule="auto"/>
        <w:rPr>
          <w:rFonts w:ascii="Tahoma" w:hAnsi="Tahoma" w:cs="Tahoma"/>
        </w:rPr>
      </w:pPr>
      <w:r>
        <w:rPr>
          <w:rFonts w:ascii="Tahoma" w:hAnsi="Tahoma" w:cs="Tahoma"/>
        </w:rPr>
        <w:t>Heather will locate a board member’s contact information</w:t>
      </w:r>
    </w:p>
    <w:p w:rsidR="00A61173" w:rsidRPr="00C63FD6" w:rsidRDefault="00A61173" w:rsidP="00A61173">
      <w:pPr>
        <w:pStyle w:val="ListParagraph"/>
        <w:numPr>
          <w:ilvl w:val="1"/>
          <w:numId w:val="44"/>
        </w:numPr>
        <w:spacing w:after="0" w:line="240" w:lineRule="auto"/>
        <w:rPr>
          <w:rFonts w:ascii="Tahoma" w:hAnsi="Tahoma" w:cs="Tahoma"/>
        </w:rPr>
      </w:pPr>
      <w:r>
        <w:rPr>
          <w:rFonts w:ascii="Tahoma" w:hAnsi="Tahoma" w:cs="Tahoma"/>
        </w:rPr>
        <w:t>Kelly will contact Medical Manager board member</w:t>
      </w:r>
    </w:p>
    <w:p w:rsidR="00A61173" w:rsidRDefault="00A61173" w:rsidP="00A61173">
      <w:pPr>
        <w:pStyle w:val="ListParagraph"/>
        <w:numPr>
          <w:ilvl w:val="0"/>
          <w:numId w:val="44"/>
        </w:numPr>
        <w:spacing w:after="0" w:line="240" w:lineRule="auto"/>
        <w:rPr>
          <w:rFonts w:ascii="Tahoma" w:hAnsi="Tahoma" w:cs="Tahoma"/>
        </w:rPr>
      </w:pPr>
      <w:r>
        <w:rPr>
          <w:rFonts w:ascii="Tahoma" w:hAnsi="Tahoma" w:cs="Tahoma"/>
        </w:rPr>
        <w:t xml:space="preserve">Initiative: Invite Medical Manager’s group to </w:t>
      </w:r>
      <w:proofErr w:type="spellStart"/>
      <w:r>
        <w:rPr>
          <w:rFonts w:ascii="Tahoma" w:hAnsi="Tahoma" w:cs="Tahoma"/>
        </w:rPr>
        <w:t>SHRMinar</w:t>
      </w:r>
      <w:proofErr w:type="spellEnd"/>
      <w:r w:rsidR="0020389B">
        <w:rPr>
          <w:rFonts w:ascii="Tahoma" w:hAnsi="Tahoma" w:cs="Tahoma"/>
        </w:rPr>
        <w:t xml:space="preserve"> – group has disbanded.</w:t>
      </w:r>
    </w:p>
    <w:p w:rsidR="00A61173" w:rsidRPr="00C63FD6" w:rsidRDefault="00A61173" w:rsidP="00A61173">
      <w:pPr>
        <w:spacing w:after="0" w:line="240" w:lineRule="auto"/>
        <w:rPr>
          <w:rFonts w:ascii="Tahoma" w:hAnsi="Tahoma" w:cs="Tahoma"/>
        </w:rPr>
      </w:pPr>
    </w:p>
    <w:p w:rsidR="00A61173" w:rsidRPr="00A66CBD" w:rsidRDefault="00A61173" w:rsidP="00A61173">
      <w:pPr>
        <w:spacing w:after="0" w:line="240" w:lineRule="auto"/>
        <w:ind w:left="720" w:hanging="720"/>
        <w:rPr>
          <w:rFonts w:ascii="Tahoma" w:hAnsi="Tahoma" w:cs="Tahoma"/>
        </w:rPr>
      </w:pPr>
    </w:p>
    <w:p w:rsidR="00A61173" w:rsidRPr="00C63FD6" w:rsidRDefault="00A61173" w:rsidP="00A61173">
      <w:pPr>
        <w:spacing w:after="0" w:line="240" w:lineRule="auto"/>
        <w:rPr>
          <w:rFonts w:ascii="Tahoma" w:hAnsi="Tahoma" w:cs="Tahoma"/>
        </w:rPr>
      </w:pPr>
      <w:r w:rsidRPr="00C63FD6">
        <w:rPr>
          <w:rFonts w:ascii="Tahoma" w:hAnsi="Tahoma" w:cs="Tahoma"/>
          <w:b/>
        </w:rPr>
        <w:t>Financial Goal:</w:t>
      </w:r>
      <w:r w:rsidRPr="00C63FD6">
        <w:rPr>
          <w:rFonts w:ascii="Tahoma" w:hAnsi="Tahoma" w:cs="Tahoma"/>
        </w:rPr>
        <w:t xml:space="preserve"> Ensure long-term financial health of the chapter</w:t>
      </w:r>
      <w:r>
        <w:rPr>
          <w:rFonts w:ascii="Tahoma" w:hAnsi="Tahoma" w:cs="Tahoma"/>
        </w:rPr>
        <w:t xml:space="preserve"> by increasing chapter membership, reviewing financial statements monthly, developing a balanced annual budget.</w:t>
      </w:r>
    </w:p>
    <w:p w:rsidR="00A61173" w:rsidRPr="00D31270" w:rsidRDefault="00A61173" w:rsidP="00A61173">
      <w:pPr>
        <w:spacing w:after="0" w:line="240" w:lineRule="auto"/>
        <w:ind w:left="720" w:hanging="720"/>
        <w:rPr>
          <w:rFonts w:ascii="Tahoma" w:hAnsi="Tahoma" w:cs="Tahoma"/>
        </w:rPr>
      </w:pPr>
      <w:r w:rsidRPr="00D31270">
        <w:rPr>
          <w:rFonts w:ascii="Tahoma" w:hAnsi="Tahoma" w:cs="Tahoma"/>
        </w:rPr>
        <w:tab/>
        <w:t>Steps to achieve this goal:</w:t>
      </w:r>
    </w:p>
    <w:p w:rsidR="00A61173" w:rsidRPr="00A82796" w:rsidRDefault="00A61173" w:rsidP="00A61173">
      <w:pPr>
        <w:numPr>
          <w:ilvl w:val="0"/>
          <w:numId w:val="45"/>
        </w:numPr>
        <w:spacing w:after="0" w:line="240" w:lineRule="auto"/>
        <w:contextualSpacing/>
        <w:rPr>
          <w:rFonts w:ascii="Tahoma" w:hAnsi="Tahoma" w:cs="Tahoma"/>
        </w:rPr>
      </w:pPr>
      <w:r w:rsidRPr="00D31270">
        <w:rPr>
          <w:rFonts w:ascii="Tahoma" w:hAnsi="Tahoma" w:cs="Tahoma"/>
        </w:rPr>
        <w:t>Recruit a sponsorship chair.</w:t>
      </w:r>
      <w:r>
        <w:rPr>
          <w:rFonts w:ascii="Tahoma" w:hAnsi="Tahoma" w:cs="Tahoma"/>
        </w:rPr>
        <w:t xml:space="preserve"> – Done.</w:t>
      </w:r>
    </w:p>
    <w:p w:rsidR="00A61173" w:rsidRPr="00D31270" w:rsidRDefault="00A61173" w:rsidP="00A61173">
      <w:pPr>
        <w:numPr>
          <w:ilvl w:val="1"/>
          <w:numId w:val="45"/>
        </w:numPr>
        <w:spacing w:after="0" w:line="240" w:lineRule="auto"/>
        <w:contextualSpacing/>
        <w:rPr>
          <w:rFonts w:ascii="Tahoma" w:hAnsi="Tahoma" w:cs="Tahoma"/>
        </w:rPr>
      </w:pPr>
      <w:r w:rsidRPr="00D31270">
        <w:rPr>
          <w:rFonts w:ascii="Tahoma" w:hAnsi="Tahoma" w:cs="Tahoma"/>
        </w:rPr>
        <w:t>K</w:t>
      </w:r>
      <w:r>
        <w:rPr>
          <w:rFonts w:ascii="Tahoma" w:hAnsi="Tahoma" w:cs="Tahoma"/>
        </w:rPr>
        <w:t xml:space="preserve">elly </w:t>
      </w:r>
      <w:proofErr w:type="gramStart"/>
      <w:r>
        <w:rPr>
          <w:rFonts w:ascii="Tahoma" w:hAnsi="Tahoma" w:cs="Tahoma"/>
        </w:rPr>
        <w:t>reach</w:t>
      </w:r>
      <w:proofErr w:type="gramEnd"/>
      <w:r>
        <w:rPr>
          <w:rFonts w:ascii="Tahoma" w:hAnsi="Tahoma" w:cs="Tahoma"/>
        </w:rPr>
        <w:t xml:space="preserve"> out to Charlie Upton. </w:t>
      </w:r>
      <w:r w:rsidRPr="00D31270">
        <w:rPr>
          <w:rFonts w:ascii="Tahoma" w:hAnsi="Tahoma" w:cs="Tahoma"/>
        </w:rPr>
        <w:t xml:space="preserve"> Ask if he has any idea</w:t>
      </w:r>
      <w:r>
        <w:rPr>
          <w:rFonts w:ascii="Tahoma" w:hAnsi="Tahoma" w:cs="Tahoma"/>
        </w:rPr>
        <w:t>s of someone who may interested for the future.</w:t>
      </w:r>
    </w:p>
    <w:p w:rsidR="00A61173" w:rsidRDefault="00A61173" w:rsidP="00A61173">
      <w:pPr>
        <w:numPr>
          <w:ilvl w:val="1"/>
          <w:numId w:val="45"/>
        </w:numPr>
        <w:spacing w:after="0" w:line="240" w:lineRule="auto"/>
        <w:contextualSpacing/>
        <w:rPr>
          <w:rFonts w:ascii="Tahoma" w:hAnsi="Tahoma" w:cs="Tahoma"/>
        </w:rPr>
      </w:pPr>
      <w:r w:rsidRPr="00D31270">
        <w:rPr>
          <w:rFonts w:ascii="Tahoma" w:hAnsi="Tahoma" w:cs="Tahoma"/>
        </w:rPr>
        <w:t xml:space="preserve">Approach Michelle Stegman about the </w:t>
      </w:r>
      <w:proofErr w:type="spellStart"/>
      <w:r w:rsidRPr="00D31270">
        <w:rPr>
          <w:rFonts w:ascii="Tahoma" w:hAnsi="Tahoma" w:cs="Tahoma"/>
        </w:rPr>
        <w:t>SHRMinar</w:t>
      </w:r>
      <w:proofErr w:type="spellEnd"/>
      <w:r w:rsidRPr="00D31270">
        <w:rPr>
          <w:rFonts w:ascii="Tahoma" w:hAnsi="Tahoma" w:cs="Tahoma"/>
        </w:rPr>
        <w:t xml:space="preserve"> committee and help with sponsorships.</w:t>
      </w:r>
      <w:r w:rsidR="00D22594">
        <w:rPr>
          <w:rFonts w:ascii="Tahoma" w:hAnsi="Tahoma" w:cs="Tahoma"/>
        </w:rPr>
        <w:t xml:space="preserve"> – Done.</w:t>
      </w:r>
    </w:p>
    <w:p w:rsidR="00A61173" w:rsidRPr="00D31270" w:rsidRDefault="00A61173" w:rsidP="00A61173">
      <w:pPr>
        <w:numPr>
          <w:ilvl w:val="1"/>
          <w:numId w:val="45"/>
        </w:numPr>
        <w:spacing w:after="0" w:line="240" w:lineRule="auto"/>
        <w:contextualSpacing/>
        <w:rPr>
          <w:rFonts w:ascii="Tahoma" w:hAnsi="Tahoma" w:cs="Tahoma"/>
        </w:rPr>
      </w:pPr>
      <w:r>
        <w:rPr>
          <w:rFonts w:ascii="Tahoma" w:hAnsi="Tahoma" w:cs="Tahoma"/>
        </w:rPr>
        <w:t>Peter Steimle accepted the sponsorship chair for 2016.</w:t>
      </w:r>
    </w:p>
    <w:p w:rsidR="00A61173" w:rsidRDefault="00A61173" w:rsidP="00A61173">
      <w:pPr>
        <w:numPr>
          <w:ilvl w:val="0"/>
          <w:numId w:val="45"/>
        </w:numPr>
        <w:spacing w:after="0" w:line="240" w:lineRule="auto"/>
        <w:contextualSpacing/>
        <w:rPr>
          <w:rFonts w:ascii="Tahoma" w:hAnsi="Tahoma" w:cs="Tahoma"/>
        </w:rPr>
      </w:pPr>
      <w:r w:rsidRPr="00D31270">
        <w:rPr>
          <w:rFonts w:ascii="Tahoma" w:hAnsi="Tahoma" w:cs="Tahoma"/>
        </w:rPr>
        <w:t>Task board and chapter members to talk to sponsors using the sponsorship brochure.</w:t>
      </w:r>
      <w:r>
        <w:rPr>
          <w:rFonts w:ascii="Tahoma" w:hAnsi="Tahoma" w:cs="Tahoma"/>
        </w:rPr>
        <w:t xml:space="preserve">  </w:t>
      </w:r>
    </w:p>
    <w:p w:rsidR="00A61173" w:rsidRPr="00D31270" w:rsidRDefault="00A61173" w:rsidP="00A61173">
      <w:pPr>
        <w:numPr>
          <w:ilvl w:val="1"/>
          <w:numId w:val="45"/>
        </w:numPr>
        <w:spacing w:after="0" w:line="240" w:lineRule="auto"/>
        <w:contextualSpacing/>
        <w:rPr>
          <w:rFonts w:ascii="Tahoma" w:hAnsi="Tahoma" w:cs="Tahoma"/>
        </w:rPr>
      </w:pPr>
      <w:r>
        <w:rPr>
          <w:rFonts w:ascii="Tahoma" w:hAnsi="Tahoma" w:cs="Tahoma"/>
        </w:rPr>
        <w:t>Brochure updated and distributed</w:t>
      </w:r>
    </w:p>
    <w:p w:rsidR="00A61173" w:rsidRDefault="00A61173" w:rsidP="00A61173">
      <w:pPr>
        <w:numPr>
          <w:ilvl w:val="0"/>
          <w:numId w:val="45"/>
        </w:numPr>
        <w:spacing w:after="0" w:line="240" w:lineRule="auto"/>
        <w:contextualSpacing/>
        <w:rPr>
          <w:rFonts w:ascii="Tahoma" w:hAnsi="Tahoma" w:cs="Tahoma"/>
        </w:rPr>
      </w:pPr>
      <w:r w:rsidRPr="00D31270">
        <w:rPr>
          <w:rFonts w:ascii="Tahoma" w:hAnsi="Tahoma" w:cs="Tahoma"/>
        </w:rPr>
        <w:t>Develop an organized way to ask members for their vendors, e.g., phone-a-thon.</w:t>
      </w:r>
    </w:p>
    <w:p w:rsidR="00A61173" w:rsidRDefault="00A61173" w:rsidP="00A61173">
      <w:pPr>
        <w:numPr>
          <w:ilvl w:val="0"/>
          <w:numId w:val="45"/>
        </w:numPr>
        <w:spacing w:after="0" w:line="240" w:lineRule="auto"/>
        <w:contextualSpacing/>
        <w:rPr>
          <w:rFonts w:ascii="Tahoma" w:hAnsi="Tahoma" w:cs="Tahoma"/>
        </w:rPr>
      </w:pPr>
      <w:r>
        <w:rPr>
          <w:rFonts w:ascii="Tahoma" w:hAnsi="Tahoma" w:cs="Tahoma"/>
        </w:rPr>
        <w:t>Review historical revenue and expenditures</w:t>
      </w:r>
    </w:p>
    <w:p w:rsidR="0020389B" w:rsidRPr="0020389B" w:rsidRDefault="0020389B" w:rsidP="0020389B">
      <w:pPr>
        <w:numPr>
          <w:ilvl w:val="1"/>
          <w:numId w:val="45"/>
        </w:numPr>
        <w:spacing w:after="0" w:line="240" w:lineRule="auto"/>
        <w:contextualSpacing/>
        <w:rPr>
          <w:rFonts w:ascii="Tahoma" w:hAnsi="Tahoma" w:cs="Tahoma"/>
        </w:rPr>
      </w:pPr>
      <w:r>
        <w:rPr>
          <w:rFonts w:ascii="Tahoma" w:hAnsi="Tahoma" w:cs="Tahoma"/>
        </w:rPr>
        <w:t xml:space="preserve">Heather </w:t>
      </w:r>
      <w:r w:rsidRPr="0020389B">
        <w:rPr>
          <w:rFonts w:ascii="Tahoma" w:hAnsi="Tahoma" w:cs="Tahoma"/>
        </w:rPr>
        <w:t>provided 2012-2015 expenditures vs revenues at February meeting for board review and discussion. -Done</w:t>
      </w:r>
    </w:p>
    <w:p w:rsidR="0020389B" w:rsidRPr="0020389B" w:rsidRDefault="0020389B" w:rsidP="0020389B">
      <w:pPr>
        <w:numPr>
          <w:ilvl w:val="1"/>
          <w:numId w:val="45"/>
        </w:numPr>
        <w:spacing w:after="0" w:line="240" w:lineRule="auto"/>
        <w:contextualSpacing/>
        <w:rPr>
          <w:rFonts w:ascii="Tahoma" w:hAnsi="Tahoma" w:cs="Tahoma"/>
        </w:rPr>
      </w:pPr>
      <w:r w:rsidRPr="0020389B">
        <w:rPr>
          <w:rFonts w:ascii="Tahoma" w:hAnsi="Tahoma" w:cs="Tahoma"/>
        </w:rPr>
        <w:t>Heather will track future revenues by category so board can build a better 2017 revenue budget.</w:t>
      </w:r>
    </w:p>
    <w:p w:rsidR="0020389B" w:rsidRPr="0020389B" w:rsidRDefault="0020389B" w:rsidP="0020389B">
      <w:pPr>
        <w:numPr>
          <w:ilvl w:val="1"/>
          <w:numId w:val="45"/>
        </w:numPr>
        <w:spacing w:after="0" w:line="240" w:lineRule="auto"/>
        <w:contextualSpacing/>
        <w:rPr>
          <w:rFonts w:ascii="Tahoma" w:hAnsi="Tahoma" w:cs="Tahoma"/>
        </w:rPr>
      </w:pPr>
      <w:r w:rsidRPr="0020389B">
        <w:rPr>
          <w:rFonts w:ascii="Tahoma" w:hAnsi="Tahoma" w:cs="Tahoma"/>
        </w:rPr>
        <w:t>Heather will provide monthly and monthly YTD revenues and expenditure report.</w:t>
      </w:r>
    </w:p>
    <w:p w:rsidR="0020389B" w:rsidRPr="0020389B" w:rsidRDefault="0020389B" w:rsidP="0020389B">
      <w:pPr>
        <w:numPr>
          <w:ilvl w:val="1"/>
          <w:numId w:val="45"/>
        </w:numPr>
        <w:spacing w:after="0" w:line="240" w:lineRule="auto"/>
        <w:contextualSpacing/>
        <w:rPr>
          <w:rFonts w:ascii="Tahoma" w:hAnsi="Tahoma" w:cs="Tahoma"/>
        </w:rPr>
      </w:pPr>
      <w:r w:rsidRPr="0020389B">
        <w:rPr>
          <w:rFonts w:ascii="Tahoma" w:hAnsi="Tahoma" w:cs="Tahoma"/>
        </w:rPr>
        <w:t>Heather created a Profit/Loss Report and Income/Expense statement for ongoing use. (3/2016)</w:t>
      </w:r>
    </w:p>
    <w:p w:rsidR="0020389B" w:rsidRPr="0020389B" w:rsidRDefault="0020389B" w:rsidP="0020389B">
      <w:pPr>
        <w:numPr>
          <w:ilvl w:val="1"/>
          <w:numId w:val="45"/>
        </w:numPr>
        <w:spacing w:after="0" w:line="240" w:lineRule="auto"/>
        <w:contextualSpacing/>
        <w:rPr>
          <w:rFonts w:ascii="Tahoma" w:hAnsi="Tahoma" w:cs="Tahoma"/>
        </w:rPr>
      </w:pPr>
      <w:r w:rsidRPr="0020389B">
        <w:rPr>
          <w:rFonts w:ascii="Tahoma" w:hAnsi="Tahoma" w:cs="Tahoma"/>
        </w:rPr>
        <w:t>Subcommittee was formed to create a budget: Heather Bunker, Kelly Calvert, Lori Carnahan (3/2016)</w:t>
      </w:r>
    </w:p>
    <w:p w:rsidR="0020389B" w:rsidRDefault="0020389B" w:rsidP="0020389B">
      <w:pPr>
        <w:spacing w:after="0" w:line="240" w:lineRule="auto"/>
        <w:ind w:left="2340"/>
        <w:contextualSpacing/>
        <w:rPr>
          <w:rFonts w:ascii="Tahoma" w:hAnsi="Tahoma" w:cs="Tahoma"/>
        </w:rPr>
      </w:pPr>
    </w:p>
    <w:p w:rsidR="00A61173" w:rsidRDefault="00A61173" w:rsidP="00A61173">
      <w:pPr>
        <w:rPr>
          <w:rFonts w:ascii="Tahoma" w:hAnsi="Tahoma" w:cs="Tahoma"/>
        </w:rPr>
      </w:pPr>
      <w:r>
        <w:rPr>
          <w:rFonts w:ascii="Tahoma" w:hAnsi="Tahoma" w:cs="Tahoma"/>
        </w:rPr>
        <w:br w:type="page"/>
      </w:r>
    </w:p>
    <w:p w:rsidR="00A61173" w:rsidRPr="0078711B" w:rsidRDefault="00A61173" w:rsidP="00A61173">
      <w:pPr>
        <w:spacing w:after="0" w:line="240" w:lineRule="auto"/>
        <w:ind w:left="720" w:hanging="720"/>
        <w:jc w:val="center"/>
        <w:rPr>
          <w:rFonts w:ascii="Tahoma" w:hAnsi="Tahoma" w:cs="Tahoma"/>
          <w:b/>
          <w:sz w:val="28"/>
          <w:szCs w:val="28"/>
        </w:rPr>
      </w:pPr>
      <w:r w:rsidRPr="0078711B">
        <w:rPr>
          <w:rFonts w:ascii="Tahoma" w:hAnsi="Tahoma" w:cs="Tahoma"/>
          <w:b/>
          <w:sz w:val="28"/>
          <w:szCs w:val="28"/>
        </w:rPr>
        <w:lastRenderedPageBreak/>
        <w:t>HR ACES 2016</w:t>
      </w:r>
    </w:p>
    <w:p w:rsidR="00A61173" w:rsidRDefault="00A61173" w:rsidP="00A61173">
      <w:pPr>
        <w:spacing w:after="0" w:line="240" w:lineRule="auto"/>
        <w:ind w:left="720" w:hanging="720"/>
        <w:rPr>
          <w:rFonts w:ascii="Tahoma" w:hAnsi="Tahoma" w:cs="Tahoma"/>
        </w:rPr>
      </w:pPr>
    </w:p>
    <w:p w:rsidR="00A61173" w:rsidRDefault="00A61173" w:rsidP="00A61173">
      <w:pPr>
        <w:spacing w:after="0" w:line="240" w:lineRule="auto"/>
        <w:ind w:left="720" w:hanging="720"/>
        <w:rPr>
          <w:rFonts w:ascii="Tahoma" w:hAnsi="Tahoma" w:cs="Tahoma"/>
        </w:rPr>
      </w:pPr>
      <w:r w:rsidRPr="0078711B">
        <w:rPr>
          <w:rFonts w:ascii="Tahoma" w:hAnsi="Tahoma" w:cs="Tahoma"/>
          <w:b/>
        </w:rPr>
        <w:t xml:space="preserve">CASA </w:t>
      </w:r>
      <w:r>
        <w:rPr>
          <w:rFonts w:ascii="Tahoma" w:hAnsi="Tahoma" w:cs="Tahoma"/>
        </w:rPr>
        <w:t xml:space="preserve">is interested in a SHRM member </w:t>
      </w:r>
      <w:r w:rsidRPr="0078711B">
        <w:rPr>
          <w:rFonts w:ascii="Tahoma" w:hAnsi="Tahoma" w:cs="Tahoma"/>
        </w:rPr>
        <w:t xml:space="preserve">for </w:t>
      </w:r>
      <w:r>
        <w:rPr>
          <w:rFonts w:ascii="Tahoma" w:hAnsi="Tahoma" w:cs="Tahoma"/>
        </w:rPr>
        <w:t xml:space="preserve">CASA </w:t>
      </w:r>
      <w:r w:rsidRPr="0078711B">
        <w:rPr>
          <w:rFonts w:ascii="Tahoma" w:hAnsi="Tahoma" w:cs="Tahoma"/>
        </w:rPr>
        <w:t>board member</w:t>
      </w:r>
      <w:r>
        <w:rPr>
          <w:rFonts w:ascii="Tahoma" w:hAnsi="Tahoma" w:cs="Tahoma"/>
        </w:rPr>
        <w:t>ship.</w:t>
      </w:r>
    </w:p>
    <w:p w:rsidR="0020389B" w:rsidRDefault="0020389B" w:rsidP="00A61173">
      <w:pPr>
        <w:spacing w:after="0" w:line="240" w:lineRule="auto"/>
        <w:ind w:left="720" w:hanging="720"/>
        <w:rPr>
          <w:rFonts w:ascii="Tahoma" w:hAnsi="Tahoma" w:cs="Tahoma"/>
        </w:rPr>
      </w:pPr>
    </w:p>
    <w:p w:rsidR="0020389B" w:rsidRPr="0020389B" w:rsidRDefault="0020389B" w:rsidP="0020389B">
      <w:pPr>
        <w:numPr>
          <w:ilvl w:val="0"/>
          <w:numId w:val="47"/>
        </w:numPr>
        <w:spacing w:after="0" w:line="240" w:lineRule="auto"/>
        <w:contextualSpacing/>
        <w:rPr>
          <w:rFonts w:ascii="Tahoma" w:hAnsi="Tahoma" w:cs="Tahoma"/>
        </w:rPr>
      </w:pPr>
      <w:r w:rsidRPr="0020389B">
        <w:rPr>
          <w:rFonts w:ascii="Tahoma" w:hAnsi="Tahoma" w:cs="Tahoma"/>
        </w:rPr>
        <w:t>Date Initiated: October 2015</w:t>
      </w:r>
    </w:p>
    <w:p w:rsidR="0020389B" w:rsidRPr="0020389B" w:rsidRDefault="0020389B" w:rsidP="0020389B">
      <w:pPr>
        <w:numPr>
          <w:ilvl w:val="0"/>
          <w:numId w:val="47"/>
        </w:numPr>
        <w:spacing w:after="0" w:line="240" w:lineRule="auto"/>
        <w:contextualSpacing/>
        <w:rPr>
          <w:rFonts w:ascii="Tahoma" w:hAnsi="Tahoma" w:cs="Tahoma"/>
        </w:rPr>
      </w:pPr>
      <w:r w:rsidRPr="0020389B">
        <w:rPr>
          <w:rFonts w:ascii="Tahoma" w:hAnsi="Tahoma" w:cs="Tahoma"/>
        </w:rPr>
        <w:t xml:space="preserve">Current Initiative: Cassie will review membership list for member who listed board membership as a volunteer interest and contact.  Will confirm with CASA that a volunteer is still desired. </w:t>
      </w:r>
    </w:p>
    <w:p w:rsidR="0020389B" w:rsidRPr="0020389B" w:rsidRDefault="0020389B" w:rsidP="0020389B">
      <w:pPr>
        <w:numPr>
          <w:ilvl w:val="0"/>
          <w:numId w:val="47"/>
        </w:numPr>
        <w:spacing w:after="0" w:line="240" w:lineRule="auto"/>
        <w:contextualSpacing/>
        <w:rPr>
          <w:rFonts w:ascii="Tahoma" w:hAnsi="Tahoma" w:cs="Tahoma"/>
        </w:rPr>
      </w:pPr>
      <w:r w:rsidRPr="0020389B">
        <w:rPr>
          <w:rFonts w:ascii="Tahoma" w:hAnsi="Tahoma" w:cs="Tahoma"/>
        </w:rPr>
        <w:t xml:space="preserve">Status: Amy </w:t>
      </w:r>
      <w:proofErr w:type="spellStart"/>
      <w:r w:rsidRPr="0020389B">
        <w:rPr>
          <w:rFonts w:ascii="Tahoma" w:hAnsi="Tahoma" w:cs="Tahoma"/>
        </w:rPr>
        <w:t>Bel</w:t>
      </w:r>
      <w:r>
        <w:rPr>
          <w:rFonts w:ascii="Tahoma" w:hAnsi="Tahoma" w:cs="Tahoma"/>
        </w:rPr>
        <w:t>l</w:t>
      </w:r>
      <w:r w:rsidRPr="0020389B">
        <w:rPr>
          <w:rFonts w:ascii="Tahoma" w:hAnsi="Tahoma" w:cs="Tahoma"/>
        </w:rPr>
        <w:t>erive</w:t>
      </w:r>
      <w:proofErr w:type="spellEnd"/>
      <w:r w:rsidRPr="0020389B">
        <w:rPr>
          <w:rFonts w:ascii="Tahoma" w:hAnsi="Tahoma" w:cs="Tahoma"/>
        </w:rPr>
        <w:t xml:space="preserve"> will work with CASA (3/2016)</w:t>
      </w:r>
    </w:p>
    <w:p w:rsidR="00A61173" w:rsidRPr="0078711B" w:rsidRDefault="00A61173" w:rsidP="00A61173">
      <w:pPr>
        <w:spacing w:after="0" w:line="240" w:lineRule="auto"/>
        <w:ind w:left="720" w:hanging="720"/>
        <w:rPr>
          <w:rFonts w:ascii="Tahoma" w:hAnsi="Tahoma" w:cs="Tahoma"/>
        </w:rPr>
      </w:pPr>
    </w:p>
    <w:p w:rsidR="00A61173" w:rsidRDefault="00A61173" w:rsidP="00A61173">
      <w:pPr>
        <w:spacing w:after="0" w:line="240" w:lineRule="auto"/>
        <w:ind w:left="720" w:hanging="720"/>
        <w:rPr>
          <w:rFonts w:ascii="Tahoma" w:hAnsi="Tahoma" w:cs="Tahoma"/>
        </w:rPr>
      </w:pPr>
      <w:r w:rsidRPr="0078711B">
        <w:rPr>
          <w:rFonts w:ascii="Tahoma" w:hAnsi="Tahoma" w:cs="Tahoma"/>
          <w:b/>
        </w:rPr>
        <w:t xml:space="preserve">Success </w:t>
      </w:r>
      <w:proofErr w:type="gramStart"/>
      <w:r w:rsidRPr="0078711B">
        <w:rPr>
          <w:rFonts w:ascii="Tahoma" w:hAnsi="Tahoma" w:cs="Tahoma"/>
          <w:b/>
        </w:rPr>
        <w:t>By</w:t>
      </w:r>
      <w:proofErr w:type="gramEnd"/>
      <w:r w:rsidRPr="0078711B">
        <w:rPr>
          <w:rFonts w:ascii="Tahoma" w:hAnsi="Tahoma" w:cs="Tahoma"/>
          <w:b/>
        </w:rPr>
        <w:t xml:space="preserve"> 6</w:t>
      </w:r>
      <w:r w:rsidRPr="0078711B">
        <w:rPr>
          <w:rFonts w:ascii="Tahoma" w:hAnsi="Tahoma" w:cs="Tahoma"/>
        </w:rPr>
        <w:t xml:space="preserve"> requested SHRM members for a panel </w:t>
      </w:r>
      <w:r>
        <w:rPr>
          <w:rFonts w:ascii="Tahoma" w:hAnsi="Tahoma" w:cs="Tahoma"/>
        </w:rPr>
        <w:t>participation on January 28, 2016.</w:t>
      </w:r>
    </w:p>
    <w:p w:rsidR="00A61173" w:rsidRDefault="00A61173" w:rsidP="00A61173">
      <w:pPr>
        <w:spacing w:after="0" w:line="240" w:lineRule="auto"/>
        <w:ind w:left="720" w:hanging="720"/>
        <w:rPr>
          <w:rFonts w:ascii="Tahoma" w:hAnsi="Tahoma" w:cs="Tahoma"/>
        </w:rPr>
      </w:pPr>
    </w:p>
    <w:p w:rsidR="00A61173" w:rsidRDefault="00A61173" w:rsidP="00A61173">
      <w:pPr>
        <w:pStyle w:val="ListParagraph"/>
        <w:numPr>
          <w:ilvl w:val="0"/>
          <w:numId w:val="46"/>
        </w:numPr>
        <w:spacing w:after="0" w:line="240" w:lineRule="auto"/>
        <w:rPr>
          <w:rFonts w:ascii="Tahoma" w:hAnsi="Tahoma" w:cs="Tahoma"/>
        </w:rPr>
      </w:pPr>
      <w:r>
        <w:rPr>
          <w:rFonts w:ascii="Tahoma" w:hAnsi="Tahoma" w:cs="Tahoma"/>
        </w:rPr>
        <w:t>Initiated January 2016</w:t>
      </w:r>
    </w:p>
    <w:p w:rsidR="00A61173" w:rsidRPr="0078711B" w:rsidRDefault="00A61173" w:rsidP="00A61173">
      <w:pPr>
        <w:pStyle w:val="ListParagraph"/>
        <w:numPr>
          <w:ilvl w:val="0"/>
          <w:numId w:val="46"/>
        </w:numPr>
        <w:spacing w:after="0" w:line="240" w:lineRule="auto"/>
        <w:rPr>
          <w:rFonts w:ascii="Tahoma" w:hAnsi="Tahoma" w:cs="Tahoma"/>
        </w:rPr>
      </w:pPr>
      <w:r>
        <w:rPr>
          <w:rFonts w:ascii="Tahoma" w:hAnsi="Tahoma" w:cs="Tahoma"/>
        </w:rPr>
        <w:t>Three SHRM members participated: Lawrence Journal World-Peter Steimle, Lawrence</w:t>
      </w:r>
      <w:r w:rsidRPr="0078711B">
        <w:rPr>
          <w:rFonts w:ascii="Tahoma" w:hAnsi="Tahoma" w:cs="Tahoma"/>
        </w:rPr>
        <w:t xml:space="preserve"> Memorial Hospital-Andrew</w:t>
      </w:r>
      <w:r w:rsidR="009950BF">
        <w:rPr>
          <w:rFonts w:ascii="Tahoma" w:hAnsi="Tahoma" w:cs="Tahoma"/>
        </w:rPr>
        <w:t xml:space="preserve"> </w:t>
      </w:r>
      <w:proofErr w:type="spellStart"/>
      <w:r w:rsidR="009950BF">
        <w:rPr>
          <w:rFonts w:ascii="Tahoma" w:hAnsi="Tahoma" w:cs="Tahoma"/>
        </w:rPr>
        <w:t>Berkins</w:t>
      </w:r>
      <w:proofErr w:type="spellEnd"/>
      <w:r w:rsidRPr="0078711B">
        <w:rPr>
          <w:rFonts w:ascii="Tahoma" w:hAnsi="Tahoma" w:cs="Tahoma"/>
        </w:rPr>
        <w:t>,</w:t>
      </w:r>
      <w:r w:rsidR="009950BF">
        <w:rPr>
          <w:rFonts w:ascii="Tahoma" w:hAnsi="Tahoma" w:cs="Tahoma"/>
        </w:rPr>
        <w:t xml:space="preserve"> US Bank-Mike Orozco.</w:t>
      </w:r>
    </w:p>
    <w:p w:rsidR="00A61173" w:rsidRPr="0078711B" w:rsidRDefault="00A61173" w:rsidP="00A61173">
      <w:pPr>
        <w:pStyle w:val="ListParagraph"/>
        <w:numPr>
          <w:ilvl w:val="0"/>
          <w:numId w:val="46"/>
        </w:numPr>
        <w:spacing w:after="0" w:line="240" w:lineRule="auto"/>
        <w:rPr>
          <w:rFonts w:ascii="Tahoma" w:hAnsi="Tahoma" w:cs="Tahoma"/>
        </w:rPr>
      </w:pPr>
      <w:r>
        <w:rPr>
          <w:rFonts w:ascii="Tahoma" w:hAnsi="Tahoma" w:cs="Tahoma"/>
        </w:rPr>
        <w:t>Status: completed</w:t>
      </w:r>
    </w:p>
    <w:p w:rsidR="00A61173" w:rsidRDefault="00A61173" w:rsidP="00A61173">
      <w:pPr>
        <w:spacing w:after="0" w:line="240" w:lineRule="auto"/>
        <w:ind w:left="720" w:hanging="720"/>
        <w:rPr>
          <w:rFonts w:ascii="Tahoma" w:hAnsi="Tahoma" w:cs="Tahoma"/>
        </w:rPr>
      </w:pPr>
    </w:p>
    <w:p w:rsidR="00A61173" w:rsidRDefault="00A61173" w:rsidP="00A61173">
      <w:pPr>
        <w:spacing w:after="0" w:line="240" w:lineRule="auto"/>
        <w:ind w:left="720" w:hanging="720"/>
        <w:rPr>
          <w:rFonts w:ascii="Tahoma" w:hAnsi="Tahoma" w:cs="Tahoma"/>
        </w:rPr>
      </w:pPr>
      <w:r w:rsidRPr="0078711B">
        <w:rPr>
          <w:rFonts w:ascii="Tahoma" w:hAnsi="Tahoma" w:cs="Tahoma"/>
          <w:b/>
        </w:rPr>
        <w:t>Just Food</w:t>
      </w:r>
      <w:r w:rsidRPr="0078711B">
        <w:rPr>
          <w:rFonts w:ascii="Tahoma" w:hAnsi="Tahoma" w:cs="Tahoma"/>
        </w:rPr>
        <w:t xml:space="preserve"> is looking for HR volunteer for a mentoring program called “Pathway to Employment” which they are trying to implement with their clients.  The targeted audience is Just Food clients and those that are unemployed in the community.  SHRM volunteer would be expected to be support and education resources for preparing job applications, reference and similar topics for the program participants.  </w:t>
      </w:r>
    </w:p>
    <w:p w:rsidR="00A61173" w:rsidRDefault="00A61173" w:rsidP="00A61173">
      <w:pPr>
        <w:spacing w:after="0" w:line="240" w:lineRule="auto"/>
        <w:ind w:left="720" w:hanging="720"/>
        <w:rPr>
          <w:rFonts w:ascii="Tahoma" w:hAnsi="Tahoma" w:cs="Tahoma"/>
        </w:rPr>
      </w:pPr>
    </w:p>
    <w:p w:rsidR="00A61173" w:rsidRDefault="00A61173" w:rsidP="00A61173">
      <w:pPr>
        <w:pStyle w:val="ListParagraph"/>
        <w:numPr>
          <w:ilvl w:val="0"/>
          <w:numId w:val="46"/>
        </w:numPr>
        <w:spacing w:after="0" w:line="240" w:lineRule="auto"/>
        <w:rPr>
          <w:rFonts w:ascii="Tahoma" w:hAnsi="Tahoma" w:cs="Tahoma"/>
        </w:rPr>
      </w:pPr>
      <w:r>
        <w:rPr>
          <w:rFonts w:ascii="Tahoma" w:hAnsi="Tahoma" w:cs="Tahoma"/>
        </w:rPr>
        <w:t>Date Initiated: January 2016</w:t>
      </w:r>
    </w:p>
    <w:p w:rsidR="00A61173" w:rsidRDefault="00A61173" w:rsidP="00A61173">
      <w:pPr>
        <w:pStyle w:val="ListParagraph"/>
        <w:numPr>
          <w:ilvl w:val="0"/>
          <w:numId w:val="46"/>
        </w:numPr>
        <w:spacing w:after="0" w:line="240" w:lineRule="auto"/>
        <w:rPr>
          <w:rFonts w:ascii="Tahoma" w:hAnsi="Tahoma" w:cs="Tahoma"/>
        </w:rPr>
      </w:pPr>
      <w:r>
        <w:rPr>
          <w:rFonts w:ascii="Tahoma" w:hAnsi="Tahoma" w:cs="Tahoma"/>
        </w:rPr>
        <w:t xml:space="preserve">Current Initiative: </w:t>
      </w:r>
    </w:p>
    <w:p w:rsidR="00A61173" w:rsidRDefault="00A61173" w:rsidP="00A61173">
      <w:pPr>
        <w:pStyle w:val="ListParagraph"/>
        <w:numPr>
          <w:ilvl w:val="0"/>
          <w:numId w:val="4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A61173" w:rsidRDefault="00A61173" w:rsidP="00A61173">
      <w:pPr>
        <w:pStyle w:val="ListParagraph"/>
        <w:numPr>
          <w:ilvl w:val="0"/>
          <w:numId w:val="48"/>
        </w:numPr>
        <w:spacing w:after="0" w:line="240" w:lineRule="auto"/>
        <w:rPr>
          <w:rFonts w:ascii="Tahoma" w:hAnsi="Tahoma" w:cs="Tahoma"/>
        </w:rPr>
      </w:pPr>
      <w:r w:rsidRPr="0078711B">
        <w:rPr>
          <w:rFonts w:ascii="Tahoma" w:hAnsi="Tahoma" w:cs="Tahoma"/>
        </w:rPr>
        <w:t>Mary will list on slides at chapter meeting.</w:t>
      </w:r>
    </w:p>
    <w:p w:rsidR="00A61173" w:rsidRPr="0078711B" w:rsidRDefault="00A61173" w:rsidP="00A61173">
      <w:pPr>
        <w:pStyle w:val="ListParagraph"/>
        <w:numPr>
          <w:ilvl w:val="0"/>
          <w:numId w:val="4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20389B" w:rsidRPr="0020389B" w:rsidRDefault="00A61173" w:rsidP="0020389B">
      <w:pPr>
        <w:pStyle w:val="ListParagraph"/>
        <w:numPr>
          <w:ilvl w:val="0"/>
          <w:numId w:val="46"/>
        </w:numPr>
        <w:spacing w:after="0" w:line="240" w:lineRule="auto"/>
        <w:rPr>
          <w:rFonts w:ascii="Tahoma" w:hAnsi="Tahoma" w:cs="Tahoma"/>
        </w:rPr>
      </w:pPr>
      <w:r>
        <w:rPr>
          <w:rFonts w:ascii="Tahoma" w:hAnsi="Tahoma" w:cs="Tahoma"/>
        </w:rPr>
        <w:t>Status:</w:t>
      </w:r>
      <w:r w:rsidR="0020389B">
        <w:rPr>
          <w:rFonts w:ascii="Tahoma" w:hAnsi="Tahoma" w:cs="Tahoma"/>
        </w:rPr>
        <w:t xml:space="preserve"> </w:t>
      </w:r>
      <w:r w:rsidR="0020389B" w:rsidRPr="0020389B">
        <w:rPr>
          <w:rFonts w:ascii="Tahoma" w:hAnsi="Tahoma" w:cs="Tahoma"/>
        </w:rPr>
        <w:t xml:space="preserve">Amy </w:t>
      </w:r>
      <w:proofErr w:type="spellStart"/>
      <w:r w:rsidR="0020389B" w:rsidRPr="0020389B">
        <w:rPr>
          <w:rFonts w:ascii="Tahoma" w:hAnsi="Tahoma" w:cs="Tahoma"/>
        </w:rPr>
        <w:t>Be</w:t>
      </w:r>
      <w:r w:rsidR="0020389B">
        <w:rPr>
          <w:rFonts w:ascii="Tahoma" w:hAnsi="Tahoma" w:cs="Tahoma"/>
        </w:rPr>
        <w:t>l</w:t>
      </w:r>
      <w:r w:rsidR="0020389B" w:rsidRPr="0020389B">
        <w:rPr>
          <w:rFonts w:ascii="Tahoma" w:hAnsi="Tahoma" w:cs="Tahoma"/>
        </w:rPr>
        <w:t>lerive</w:t>
      </w:r>
      <w:proofErr w:type="spellEnd"/>
      <w:r w:rsidR="0020389B" w:rsidRPr="0020389B">
        <w:rPr>
          <w:rFonts w:ascii="Tahoma" w:hAnsi="Tahoma" w:cs="Tahoma"/>
        </w:rPr>
        <w:t xml:space="preserve"> and Heather Bunker will work with Just Food (3/2016)</w:t>
      </w:r>
    </w:p>
    <w:p w:rsidR="00A61173" w:rsidRDefault="00A61173" w:rsidP="00A61173">
      <w:pPr>
        <w:spacing w:after="0" w:line="240" w:lineRule="auto"/>
        <w:ind w:left="720" w:hanging="720"/>
        <w:rPr>
          <w:rFonts w:ascii="Tahoma" w:hAnsi="Tahoma" w:cs="Tahoma"/>
        </w:rPr>
      </w:pPr>
    </w:p>
    <w:p w:rsidR="00A61173" w:rsidRDefault="00A61173" w:rsidP="00A61173">
      <w:pPr>
        <w:spacing w:after="0" w:line="240" w:lineRule="auto"/>
        <w:ind w:left="720" w:hanging="720"/>
        <w:rPr>
          <w:rFonts w:ascii="Tahoma" w:hAnsi="Tahoma" w:cs="Tahoma"/>
        </w:rPr>
      </w:pPr>
      <w:r w:rsidRPr="0078711B">
        <w:rPr>
          <w:rFonts w:ascii="Tahoma" w:hAnsi="Tahoma" w:cs="Tahoma"/>
          <w:b/>
        </w:rPr>
        <w:t xml:space="preserve">Cottonwood </w:t>
      </w:r>
      <w:r w:rsidRPr="0078711B">
        <w:rPr>
          <w:rFonts w:ascii="Tahoma" w:hAnsi="Tahoma" w:cs="Tahoma"/>
        </w:rPr>
        <w:t>invited Peter Steimle to speak to clients about job availability in the community.</w:t>
      </w:r>
    </w:p>
    <w:p w:rsidR="00A61173" w:rsidRDefault="00A61173" w:rsidP="00A61173">
      <w:pPr>
        <w:pStyle w:val="ListParagraph"/>
        <w:numPr>
          <w:ilvl w:val="0"/>
          <w:numId w:val="46"/>
        </w:numPr>
        <w:spacing w:after="0" w:line="240" w:lineRule="auto"/>
        <w:rPr>
          <w:rFonts w:ascii="Tahoma" w:hAnsi="Tahoma" w:cs="Tahoma"/>
        </w:rPr>
      </w:pPr>
      <w:r>
        <w:rPr>
          <w:rFonts w:ascii="Tahoma" w:hAnsi="Tahoma" w:cs="Tahoma"/>
        </w:rPr>
        <w:t>Date Initiated: January 2016</w:t>
      </w:r>
    </w:p>
    <w:p w:rsidR="00A61173" w:rsidRDefault="00A61173" w:rsidP="00A61173">
      <w:pPr>
        <w:pStyle w:val="ListParagraph"/>
        <w:numPr>
          <w:ilvl w:val="0"/>
          <w:numId w:val="46"/>
        </w:numPr>
        <w:spacing w:after="0" w:line="240" w:lineRule="auto"/>
        <w:rPr>
          <w:rFonts w:ascii="Tahoma" w:hAnsi="Tahoma" w:cs="Tahoma"/>
        </w:rPr>
      </w:pPr>
      <w:r>
        <w:rPr>
          <w:rFonts w:ascii="Tahoma" w:hAnsi="Tahoma" w:cs="Tahoma"/>
        </w:rPr>
        <w:t>Current Initiative: Peter delivered presentation</w:t>
      </w:r>
    </w:p>
    <w:p w:rsidR="00A61173" w:rsidRPr="0078711B" w:rsidRDefault="00A61173" w:rsidP="00A61173">
      <w:pPr>
        <w:pStyle w:val="ListParagraph"/>
        <w:numPr>
          <w:ilvl w:val="0"/>
          <w:numId w:val="46"/>
        </w:numPr>
        <w:spacing w:after="0" w:line="240" w:lineRule="auto"/>
        <w:rPr>
          <w:rFonts w:ascii="Tahoma" w:hAnsi="Tahoma" w:cs="Tahoma"/>
        </w:rPr>
      </w:pPr>
      <w:r>
        <w:rPr>
          <w:rFonts w:ascii="Tahoma" w:hAnsi="Tahoma" w:cs="Tahoma"/>
        </w:rPr>
        <w:t>Status: completed</w:t>
      </w:r>
    </w:p>
    <w:p w:rsidR="00A61173" w:rsidRDefault="00A61173" w:rsidP="00A61173">
      <w:pPr>
        <w:spacing w:after="0" w:line="240" w:lineRule="auto"/>
        <w:ind w:left="720" w:hanging="720"/>
        <w:rPr>
          <w:rFonts w:ascii="Tahoma" w:hAnsi="Tahoma" w:cs="Tahoma"/>
        </w:rPr>
      </w:pPr>
    </w:p>
    <w:p w:rsidR="00A61173" w:rsidRDefault="00A61173" w:rsidP="00A61173">
      <w:pPr>
        <w:spacing w:after="0" w:line="240" w:lineRule="auto"/>
        <w:ind w:left="720" w:hanging="720"/>
        <w:rPr>
          <w:rFonts w:ascii="Tahoma" w:hAnsi="Tahoma" w:cs="Tahoma"/>
        </w:rPr>
      </w:pPr>
      <w:r w:rsidRPr="00F714DB">
        <w:rPr>
          <w:rFonts w:ascii="Tahoma" w:hAnsi="Tahoma" w:cs="Tahoma"/>
          <w:b/>
        </w:rPr>
        <w:t>Sunflower House and Cooperative</w:t>
      </w:r>
      <w:r w:rsidRPr="0078711B">
        <w:rPr>
          <w:rFonts w:ascii="Tahoma" w:hAnsi="Tahoma" w:cs="Tahoma"/>
        </w:rPr>
        <w:t xml:space="preserve"> </w:t>
      </w:r>
      <w:proofErr w:type="gramStart"/>
      <w:r w:rsidRPr="0078711B">
        <w:rPr>
          <w:rFonts w:ascii="Tahoma" w:hAnsi="Tahoma" w:cs="Tahoma"/>
        </w:rPr>
        <w:t>has</w:t>
      </w:r>
      <w:proofErr w:type="gramEnd"/>
      <w:r w:rsidRPr="0078711B">
        <w:rPr>
          <w:rFonts w:ascii="Tahoma" w:hAnsi="Tahoma" w:cs="Tahoma"/>
        </w:rPr>
        <w:t xml:space="preserve"> requested HR support and expertise.  </w:t>
      </w:r>
    </w:p>
    <w:p w:rsidR="00A61173" w:rsidRDefault="00A61173" w:rsidP="00A61173">
      <w:pPr>
        <w:pStyle w:val="ListParagraph"/>
        <w:numPr>
          <w:ilvl w:val="0"/>
          <w:numId w:val="46"/>
        </w:numPr>
        <w:spacing w:after="0" w:line="240" w:lineRule="auto"/>
        <w:rPr>
          <w:rFonts w:ascii="Tahoma" w:hAnsi="Tahoma" w:cs="Tahoma"/>
        </w:rPr>
      </w:pPr>
      <w:r>
        <w:rPr>
          <w:rFonts w:ascii="Tahoma" w:hAnsi="Tahoma" w:cs="Tahoma"/>
        </w:rPr>
        <w:t>Date Initiated: January 2016</w:t>
      </w:r>
    </w:p>
    <w:p w:rsidR="00A61173" w:rsidRDefault="00A61173" w:rsidP="00A61173">
      <w:pPr>
        <w:pStyle w:val="ListParagraph"/>
        <w:numPr>
          <w:ilvl w:val="0"/>
          <w:numId w:val="46"/>
        </w:numPr>
        <w:spacing w:after="0" w:line="240" w:lineRule="auto"/>
        <w:rPr>
          <w:rFonts w:ascii="Tahoma" w:hAnsi="Tahoma" w:cs="Tahoma"/>
        </w:rPr>
      </w:pPr>
      <w:r>
        <w:rPr>
          <w:rFonts w:ascii="Tahoma" w:hAnsi="Tahoma" w:cs="Tahoma"/>
        </w:rPr>
        <w:t xml:space="preserve">Current Initiative: </w:t>
      </w:r>
    </w:p>
    <w:p w:rsidR="00A61173" w:rsidRDefault="00A61173" w:rsidP="00A61173">
      <w:pPr>
        <w:pStyle w:val="ListParagraph"/>
        <w:numPr>
          <w:ilvl w:val="0"/>
          <w:numId w:val="4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A61173" w:rsidRDefault="00A61173" w:rsidP="00A61173">
      <w:pPr>
        <w:pStyle w:val="ListParagraph"/>
        <w:numPr>
          <w:ilvl w:val="0"/>
          <w:numId w:val="48"/>
        </w:numPr>
        <w:spacing w:after="0" w:line="240" w:lineRule="auto"/>
        <w:rPr>
          <w:rFonts w:ascii="Tahoma" w:hAnsi="Tahoma" w:cs="Tahoma"/>
        </w:rPr>
      </w:pPr>
      <w:r w:rsidRPr="0078711B">
        <w:rPr>
          <w:rFonts w:ascii="Tahoma" w:hAnsi="Tahoma" w:cs="Tahoma"/>
        </w:rPr>
        <w:t>Mary will list on slides at chapter meeting.</w:t>
      </w:r>
    </w:p>
    <w:p w:rsidR="00A61173" w:rsidRPr="0078711B" w:rsidRDefault="00A61173" w:rsidP="00A61173">
      <w:pPr>
        <w:pStyle w:val="ListParagraph"/>
        <w:numPr>
          <w:ilvl w:val="0"/>
          <w:numId w:val="4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A61173" w:rsidRPr="0078711B" w:rsidRDefault="00A61173" w:rsidP="00A61173">
      <w:pPr>
        <w:pStyle w:val="ListParagraph"/>
        <w:numPr>
          <w:ilvl w:val="0"/>
          <w:numId w:val="46"/>
        </w:numPr>
        <w:spacing w:after="0" w:line="240" w:lineRule="auto"/>
        <w:rPr>
          <w:rFonts w:ascii="Tahoma" w:hAnsi="Tahoma" w:cs="Tahoma"/>
        </w:rPr>
      </w:pPr>
      <w:r>
        <w:rPr>
          <w:rFonts w:ascii="Tahoma" w:hAnsi="Tahoma" w:cs="Tahoma"/>
        </w:rPr>
        <w:t>Status: searching for SHRM volunteer</w:t>
      </w:r>
    </w:p>
    <w:p w:rsidR="00A61173" w:rsidRDefault="00A61173" w:rsidP="00A61173">
      <w:pPr>
        <w:spacing w:after="0" w:line="240" w:lineRule="auto"/>
        <w:ind w:left="720" w:hanging="720"/>
        <w:rPr>
          <w:rFonts w:ascii="Tahoma" w:hAnsi="Tahoma" w:cs="Tahoma"/>
        </w:rPr>
      </w:pPr>
    </w:p>
    <w:p w:rsidR="00A61173" w:rsidRDefault="00A61173" w:rsidP="00A61173">
      <w:pPr>
        <w:spacing w:after="0" w:line="240" w:lineRule="auto"/>
        <w:ind w:left="720" w:hanging="720"/>
        <w:rPr>
          <w:rFonts w:ascii="Tahoma" w:hAnsi="Tahoma" w:cs="Tahoma"/>
        </w:rPr>
      </w:pPr>
      <w:r w:rsidRPr="00F714DB">
        <w:rPr>
          <w:rFonts w:ascii="Tahoma" w:hAnsi="Tahoma" w:cs="Tahoma"/>
          <w:b/>
        </w:rPr>
        <w:t>Baker University Career Services</w:t>
      </w:r>
      <w:r w:rsidRPr="0078711B">
        <w:rPr>
          <w:rFonts w:ascii="Tahoma" w:hAnsi="Tahoma" w:cs="Tahoma"/>
        </w:rPr>
        <w:t xml:space="preserve"> is looking for HR professionals to provide interviewing related services to students.  </w:t>
      </w:r>
    </w:p>
    <w:p w:rsidR="00A61173" w:rsidRDefault="00A61173" w:rsidP="00A61173">
      <w:pPr>
        <w:pStyle w:val="ListParagraph"/>
        <w:numPr>
          <w:ilvl w:val="0"/>
          <w:numId w:val="46"/>
        </w:numPr>
        <w:spacing w:after="0" w:line="240" w:lineRule="auto"/>
        <w:rPr>
          <w:rFonts w:ascii="Tahoma" w:hAnsi="Tahoma" w:cs="Tahoma"/>
        </w:rPr>
      </w:pPr>
      <w:r>
        <w:rPr>
          <w:rFonts w:ascii="Tahoma" w:hAnsi="Tahoma" w:cs="Tahoma"/>
        </w:rPr>
        <w:t>Date Initiated: January 2016</w:t>
      </w:r>
    </w:p>
    <w:p w:rsidR="00A61173" w:rsidRDefault="00A61173" w:rsidP="00A61173">
      <w:pPr>
        <w:pStyle w:val="ListParagraph"/>
        <w:numPr>
          <w:ilvl w:val="0"/>
          <w:numId w:val="46"/>
        </w:numPr>
        <w:spacing w:after="0" w:line="240" w:lineRule="auto"/>
        <w:rPr>
          <w:rFonts w:ascii="Tahoma" w:hAnsi="Tahoma" w:cs="Tahoma"/>
        </w:rPr>
      </w:pPr>
      <w:r>
        <w:rPr>
          <w:rFonts w:ascii="Tahoma" w:hAnsi="Tahoma" w:cs="Tahoma"/>
        </w:rPr>
        <w:t xml:space="preserve">Current Initiative: </w:t>
      </w:r>
    </w:p>
    <w:p w:rsidR="00A61173" w:rsidRDefault="00A61173" w:rsidP="00A61173">
      <w:pPr>
        <w:pStyle w:val="ListParagraph"/>
        <w:numPr>
          <w:ilvl w:val="0"/>
          <w:numId w:val="48"/>
        </w:numPr>
        <w:spacing w:after="0" w:line="240" w:lineRule="auto"/>
        <w:rPr>
          <w:rFonts w:ascii="Tahoma" w:hAnsi="Tahoma" w:cs="Tahoma"/>
        </w:rPr>
      </w:pPr>
      <w:r w:rsidRPr="0078711B">
        <w:rPr>
          <w:rFonts w:ascii="Tahoma" w:hAnsi="Tahoma" w:cs="Tahoma"/>
        </w:rPr>
        <w:lastRenderedPageBreak/>
        <w:t xml:space="preserve">Cynthia will send out e-blast in February and include in newsletter.  </w:t>
      </w:r>
    </w:p>
    <w:p w:rsidR="00A61173" w:rsidRDefault="00A61173" w:rsidP="00A61173">
      <w:pPr>
        <w:pStyle w:val="ListParagraph"/>
        <w:numPr>
          <w:ilvl w:val="0"/>
          <w:numId w:val="48"/>
        </w:numPr>
        <w:spacing w:after="0" w:line="240" w:lineRule="auto"/>
        <w:rPr>
          <w:rFonts w:ascii="Tahoma" w:hAnsi="Tahoma" w:cs="Tahoma"/>
        </w:rPr>
      </w:pPr>
      <w:r w:rsidRPr="0078711B">
        <w:rPr>
          <w:rFonts w:ascii="Tahoma" w:hAnsi="Tahoma" w:cs="Tahoma"/>
        </w:rPr>
        <w:t>Mary will list on slides at chapter meeting.</w:t>
      </w:r>
    </w:p>
    <w:p w:rsidR="00A61173" w:rsidRPr="0078711B" w:rsidRDefault="00A61173" w:rsidP="00A61173">
      <w:pPr>
        <w:pStyle w:val="ListParagraph"/>
        <w:numPr>
          <w:ilvl w:val="0"/>
          <w:numId w:val="4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A61173" w:rsidRDefault="00A61173" w:rsidP="00A61173">
      <w:pPr>
        <w:pStyle w:val="ListParagraph"/>
        <w:numPr>
          <w:ilvl w:val="0"/>
          <w:numId w:val="46"/>
        </w:numPr>
        <w:spacing w:after="0" w:line="240" w:lineRule="auto"/>
        <w:rPr>
          <w:rFonts w:ascii="Tahoma" w:hAnsi="Tahoma" w:cs="Tahoma"/>
        </w:rPr>
      </w:pPr>
      <w:r>
        <w:rPr>
          <w:rFonts w:ascii="Tahoma" w:hAnsi="Tahoma" w:cs="Tahoma"/>
        </w:rPr>
        <w:t>Status: searching for SHRM volunteers</w:t>
      </w:r>
    </w:p>
    <w:p w:rsidR="0020389B" w:rsidRDefault="0020389B" w:rsidP="0020389B">
      <w:pPr>
        <w:spacing w:after="0" w:line="240" w:lineRule="auto"/>
        <w:rPr>
          <w:rFonts w:ascii="Tahoma" w:hAnsi="Tahoma" w:cs="Tahoma"/>
        </w:rPr>
      </w:pPr>
    </w:p>
    <w:p w:rsidR="0020389B" w:rsidRPr="0020389B" w:rsidRDefault="0020389B" w:rsidP="0020389B">
      <w:pPr>
        <w:spacing w:before="120" w:after="120"/>
        <w:rPr>
          <w:rFonts w:ascii="Tahoma" w:hAnsi="Tahoma" w:cs="Tahoma"/>
        </w:rPr>
      </w:pPr>
      <w:r w:rsidRPr="0020389B">
        <w:rPr>
          <w:rFonts w:ascii="Tahoma" w:hAnsi="Tahoma" w:cs="Tahoma"/>
          <w:b/>
        </w:rPr>
        <w:t>UKSHA (University of Kansas Student Housing Association)</w:t>
      </w:r>
      <w:r w:rsidRPr="0020389B">
        <w:rPr>
          <w:rFonts w:ascii="Tahoma" w:hAnsi="Tahoma" w:cs="Tahoma"/>
        </w:rPr>
        <w:t xml:space="preserve"> - operates Sunflower House, Olive House, Ad Astra, and the Indiana Street Coops are looking for HR expertise on a project by project basis.</w:t>
      </w:r>
    </w:p>
    <w:p w:rsidR="0020389B" w:rsidRPr="0020389B" w:rsidRDefault="0020389B" w:rsidP="0020389B">
      <w:pPr>
        <w:spacing w:before="120" w:after="120"/>
        <w:rPr>
          <w:rFonts w:ascii="Tahoma" w:hAnsi="Tahoma" w:cs="Tahoma"/>
        </w:rPr>
      </w:pPr>
      <w:r w:rsidRPr="0020389B">
        <w:rPr>
          <w:rFonts w:ascii="Tahoma" w:hAnsi="Tahoma" w:cs="Tahoma"/>
        </w:rPr>
        <w:t>Date Initiated: February 2016</w:t>
      </w:r>
    </w:p>
    <w:p w:rsidR="0020389B" w:rsidRPr="0020389B" w:rsidRDefault="0020389B" w:rsidP="0020389B">
      <w:pPr>
        <w:numPr>
          <w:ilvl w:val="0"/>
          <w:numId w:val="46"/>
        </w:numPr>
        <w:spacing w:after="0" w:line="240" w:lineRule="auto"/>
        <w:contextualSpacing/>
        <w:rPr>
          <w:rFonts w:ascii="Tahoma" w:hAnsi="Tahoma" w:cs="Tahoma"/>
        </w:rPr>
      </w:pPr>
      <w:r w:rsidRPr="0020389B">
        <w:rPr>
          <w:rFonts w:ascii="Tahoma" w:hAnsi="Tahoma" w:cs="Tahoma"/>
        </w:rPr>
        <w:t xml:space="preserve">Current Initiative: </w:t>
      </w:r>
    </w:p>
    <w:p w:rsidR="0020389B" w:rsidRPr="0020389B" w:rsidRDefault="0020389B" w:rsidP="0020389B">
      <w:pPr>
        <w:numPr>
          <w:ilvl w:val="0"/>
          <w:numId w:val="48"/>
        </w:numPr>
        <w:spacing w:after="0" w:line="240" w:lineRule="auto"/>
        <w:contextualSpacing/>
        <w:rPr>
          <w:rFonts w:ascii="Tahoma" w:hAnsi="Tahoma" w:cs="Tahoma"/>
        </w:rPr>
      </w:pPr>
      <w:r w:rsidRPr="0020389B">
        <w:rPr>
          <w:rFonts w:ascii="Tahoma" w:hAnsi="Tahoma" w:cs="Tahoma"/>
        </w:rPr>
        <w:t xml:space="preserve">  Cynthia included in March newsletter</w:t>
      </w:r>
    </w:p>
    <w:p w:rsidR="0020389B" w:rsidRPr="0020389B" w:rsidRDefault="0020389B" w:rsidP="0020389B">
      <w:pPr>
        <w:numPr>
          <w:ilvl w:val="0"/>
          <w:numId w:val="46"/>
        </w:numPr>
        <w:spacing w:after="0" w:line="240" w:lineRule="auto"/>
        <w:contextualSpacing/>
        <w:rPr>
          <w:rFonts w:ascii="Tahoma" w:hAnsi="Tahoma" w:cs="Tahoma"/>
        </w:rPr>
      </w:pPr>
      <w:r w:rsidRPr="0020389B">
        <w:rPr>
          <w:rFonts w:ascii="Tahoma" w:hAnsi="Tahoma" w:cs="Tahoma"/>
        </w:rPr>
        <w:t xml:space="preserve">Status: </w:t>
      </w:r>
      <w:r w:rsidR="003D0F09">
        <w:rPr>
          <w:rFonts w:ascii="Tahoma" w:hAnsi="Tahoma" w:cs="Tahoma"/>
        </w:rPr>
        <w:t>Holly Goodman</w:t>
      </w:r>
    </w:p>
    <w:p w:rsidR="00A61173" w:rsidRDefault="00A61173" w:rsidP="00A61173">
      <w:pPr>
        <w:spacing w:after="0" w:line="240" w:lineRule="auto"/>
        <w:ind w:left="720" w:hanging="720"/>
        <w:rPr>
          <w:rFonts w:ascii="Tahoma" w:hAnsi="Tahoma" w:cs="Tahoma"/>
        </w:rPr>
      </w:pPr>
    </w:p>
    <w:p w:rsidR="00A61173" w:rsidRDefault="00A61173" w:rsidP="00A61173">
      <w:pPr>
        <w:spacing w:after="0" w:line="240" w:lineRule="auto"/>
        <w:ind w:left="720" w:hanging="720"/>
        <w:rPr>
          <w:rFonts w:ascii="Tahoma" w:hAnsi="Tahoma" w:cs="Tahoma"/>
        </w:rPr>
      </w:pPr>
    </w:p>
    <w:p w:rsidR="00A61173" w:rsidRPr="00B76C23" w:rsidRDefault="00A61173" w:rsidP="00A61173">
      <w:pPr>
        <w:spacing w:after="0" w:line="240" w:lineRule="auto"/>
        <w:ind w:left="720" w:hanging="720"/>
        <w:rPr>
          <w:rFonts w:ascii="Tahoma" w:hAnsi="Tahoma" w:cs="Tahoma"/>
        </w:rPr>
      </w:pPr>
      <w:r>
        <w:rPr>
          <w:rFonts w:ascii="Tahoma" w:hAnsi="Tahoma" w:cs="Tahoma"/>
        </w:rPr>
        <w:t xml:space="preserve">Notes: </w:t>
      </w:r>
      <w:r w:rsidRPr="0078711B">
        <w:rPr>
          <w:rFonts w:ascii="Tahoma" w:hAnsi="Tahoma" w:cs="Tahoma"/>
        </w:rPr>
        <w:t xml:space="preserve">Cassie will keep a spreadsheet on the volunteer opportunities under the HR Aces program with the company requesting, type of service and the SHRM member(s) who fulfilled the request.  </w:t>
      </w:r>
    </w:p>
    <w:p w:rsidR="003E0304" w:rsidRDefault="003E0304" w:rsidP="00EA0875">
      <w:pPr>
        <w:spacing w:before="120" w:after="120" w:line="240" w:lineRule="auto"/>
        <w:rPr>
          <w:rFonts w:ascii="Tahoma" w:hAnsi="Tahoma" w:cs="Tahoma"/>
        </w:rPr>
      </w:pPr>
    </w:p>
    <w:p w:rsidR="00A61173" w:rsidRDefault="00A61173" w:rsidP="00EA0875">
      <w:pPr>
        <w:spacing w:before="120" w:after="120" w:line="240" w:lineRule="auto"/>
        <w:rPr>
          <w:rFonts w:ascii="Tahoma" w:hAnsi="Tahoma" w:cs="Tahoma"/>
        </w:rPr>
      </w:pPr>
    </w:p>
    <w:p w:rsidR="00A61173" w:rsidRDefault="00A61173" w:rsidP="00EA0875">
      <w:pPr>
        <w:spacing w:before="120" w:after="120" w:line="240" w:lineRule="auto"/>
        <w:rPr>
          <w:rFonts w:ascii="Tahoma" w:hAnsi="Tahoma" w:cs="Tahoma"/>
        </w:rPr>
      </w:pPr>
    </w:p>
    <w:p w:rsidR="00CB7C9B" w:rsidRDefault="00CB7C9B">
      <w:pPr>
        <w:rPr>
          <w:rFonts w:ascii="Tahoma" w:hAnsi="Tahoma" w:cs="Tahoma"/>
          <w:b/>
        </w:rPr>
      </w:pPr>
      <w:r>
        <w:rPr>
          <w:rFonts w:ascii="Tahoma" w:hAnsi="Tahoma" w:cs="Tahoma"/>
          <w:b/>
        </w:rPr>
        <w:br w:type="page"/>
      </w:r>
    </w:p>
    <w:p w:rsidR="009A1F98" w:rsidRPr="001427A3" w:rsidRDefault="003E0304" w:rsidP="00CB7C9B">
      <w:pPr>
        <w:spacing w:before="120" w:after="120"/>
        <w:jc w:val="center"/>
        <w:rPr>
          <w:rFonts w:ascii="Tahoma" w:hAnsi="Tahoma" w:cs="Tahoma"/>
          <w:b/>
          <w:sz w:val="28"/>
          <w:szCs w:val="28"/>
        </w:rPr>
      </w:pPr>
      <w:r w:rsidRPr="001427A3">
        <w:rPr>
          <w:rFonts w:ascii="Tahoma" w:hAnsi="Tahoma" w:cs="Tahoma"/>
          <w:b/>
          <w:sz w:val="28"/>
          <w:szCs w:val="28"/>
        </w:rPr>
        <w:lastRenderedPageBreak/>
        <w:t>Status of COD/SOP</w:t>
      </w:r>
      <w:r w:rsidR="003B2C33" w:rsidRPr="001427A3">
        <w:rPr>
          <w:rFonts w:ascii="Tahoma" w:hAnsi="Tahoma" w:cs="Tahoma"/>
          <w:b/>
          <w:sz w:val="28"/>
          <w:szCs w:val="28"/>
        </w:rPr>
        <w:t xml:space="preserve"> </w:t>
      </w:r>
      <w:r w:rsidR="009A1F98" w:rsidRPr="001427A3">
        <w:rPr>
          <w:rFonts w:ascii="Tahoma" w:hAnsi="Tahoma" w:cs="Tahoma"/>
          <w:b/>
          <w:sz w:val="28"/>
          <w:szCs w:val="28"/>
        </w:rPr>
        <w:t>Updates 2016</w:t>
      </w:r>
    </w:p>
    <w:p w:rsidR="00CB7C9B" w:rsidRPr="00CB7C9B" w:rsidRDefault="00CB7C9B" w:rsidP="00CB7C9B">
      <w:pPr>
        <w:spacing w:before="120" w:after="120"/>
        <w:jc w:val="center"/>
        <w:rPr>
          <w:rFonts w:ascii="Tahoma" w:hAnsi="Tahoma" w:cs="Tahoma"/>
          <w:b/>
        </w:rPr>
      </w:pPr>
    </w:p>
    <w:tbl>
      <w:tblPr>
        <w:tblStyle w:val="TableGrid1"/>
        <w:tblW w:w="0" w:type="auto"/>
        <w:tblInd w:w="648" w:type="dxa"/>
        <w:tblLayout w:type="fixed"/>
        <w:tblLook w:val="04A0" w:firstRow="1" w:lastRow="0" w:firstColumn="1" w:lastColumn="0" w:noHBand="0" w:noVBand="1"/>
      </w:tblPr>
      <w:tblGrid>
        <w:gridCol w:w="8640"/>
      </w:tblGrid>
      <w:tr w:rsidR="00CB7C9B" w:rsidRPr="00CB7C9B" w:rsidTr="00515F9F">
        <w:tc>
          <w:tcPr>
            <w:tcW w:w="8640" w:type="dxa"/>
          </w:tcPr>
          <w:p w:rsidR="00CB7C9B" w:rsidRPr="00CB7C9B" w:rsidRDefault="00CB7C9B" w:rsidP="00CB7C9B">
            <w:pPr>
              <w:rPr>
                <w:rFonts w:ascii="Tahoma" w:hAnsi="Tahoma" w:cs="Tahoma"/>
              </w:rPr>
            </w:pPr>
            <w:r w:rsidRPr="00CB7C9B">
              <w:rPr>
                <w:rFonts w:ascii="Tahoma" w:hAnsi="Tahoma" w:cs="Tahoma"/>
              </w:rPr>
              <w:t>President: DONE</w:t>
            </w:r>
          </w:p>
          <w:p w:rsidR="00CB7C9B" w:rsidRPr="00CB7C9B" w:rsidRDefault="00CB7C9B" w:rsidP="00CB7C9B">
            <w:pPr>
              <w:rPr>
                <w:rFonts w:ascii="Tahoma" w:hAnsi="Tahoma" w:cs="Tahoma"/>
              </w:rPr>
            </w:pPr>
          </w:p>
        </w:tc>
      </w:tr>
      <w:tr w:rsidR="00CB7C9B" w:rsidRPr="00CB7C9B" w:rsidTr="00515F9F">
        <w:tc>
          <w:tcPr>
            <w:tcW w:w="8640" w:type="dxa"/>
          </w:tcPr>
          <w:p w:rsidR="00CB7C9B" w:rsidRPr="00CB7C9B" w:rsidRDefault="00CB7C9B" w:rsidP="00CB7C9B">
            <w:pPr>
              <w:rPr>
                <w:rFonts w:ascii="Tahoma" w:hAnsi="Tahoma" w:cs="Tahoma"/>
              </w:rPr>
            </w:pPr>
            <w:r w:rsidRPr="00CB7C9B">
              <w:rPr>
                <w:rFonts w:ascii="Tahoma" w:hAnsi="Tahoma" w:cs="Tahoma"/>
              </w:rPr>
              <w:t>President Elect: Develop new (Debbie)</w:t>
            </w:r>
          </w:p>
          <w:p w:rsidR="00CB7C9B" w:rsidRPr="00CB7C9B" w:rsidRDefault="00CB7C9B" w:rsidP="00CB7C9B">
            <w:pPr>
              <w:rPr>
                <w:rFonts w:ascii="Tahoma" w:hAnsi="Tahoma" w:cs="Tahoma"/>
              </w:rPr>
            </w:pPr>
          </w:p>
        </w:tc>
      </w:tr>
      <w:tr w:rsidR="00CB7C9B" w:rsidRPr="00CB7C9B" w:rsidTr="00515F9F">
        <w:tc>
          <w:tcPr>
            <w:tcW w:w="8640" w:type="dxa"/>
          </w:tcPr>
          <w:p w:rsidR="00CB7C9B" w:rsidRPr="00CB7C9B" w:rsidRDefault="00CB7C9B" w:rsidP="00CB7C9B">
            <w:pPr>
              <w:rPr>
                <w:rFonts w:ascii="Tahoma" w:hAnsi="Tahoma" w:cs="Tahoma"/>
              </w:rPr>
            </w:pPr>
            <w:r w:rsidRPr="00CB7C9B">
              <w:rPr>
                <w:rFonts w:ascii="Tahoma" w:hAnsi="Tahoma" w:cs="Tahoma"/>
              </w:rPr>
              <w:t xml:space="preserve">Past President: </w:t>
            </w:r>
            <w:r w:rsidR="001E460D">
              <w:rPr>
                <w:rFonts w:ascii="Tahoma" w:hAnsi="Tahoma" w:cs="Tahoma"/>
              </w:rPr>
              <w:t>DONE</w:t>
            </w:r>
          </w:p>
          <w:p w:rsidR="00CB7C9B" w:rsidRPr="00CB7C9B" w:rsidRDefault="00CB7C9B" w:rsidP="00CB7C9B">
            <w:pPr>
              <w:rPr>
                <w:rFonts w:ascii="Tahoma" w:hAnsi="Tahoma" w:cs="Tahoma"/>
              </w:rPr>
            </w:pPr>
          </w:p>
        </w:tc>
      </w:tr>
      <w:tr w:rsidR="00CB7C9B" w:rsidRPr="00CB7C9B" w:rsidTr="00515F9F">
        <w:tc>
          <w:tcPr>
            <w:tcW w:w="8640" w:type="dxa"/>
          </w:tcPr>
          <w:p w:rsidR="00CB7C9B" w:rsidRPr="00CB7C9B" w:rsidRDefault="00CB7C9B" w:rsidP="00CB7C9B">
            <w:pPr>
              <w:rPr>
                <w:rFonts w:ascii="Tahoma" w:hAnsi="Tahoma" w:cs="Tahoma"/>
              </w:rPr>
            </w:pPr>
            <w:r w:rsidRPr="00CB7C9B">
              <w:rPr>
                <w:rFonts w:ascii="Tahoma" w:hAnsi="Tahoma" w:cs="Tahoma"/>
              </w:rPr>
              <w:t>VP Membership: DONE</w:t>
            </w:r>
          </w:p>
          <w:p w:rsidR="00CB7C9B" w:rsidRPr="00CB7C9B" w:rsidRDefault="00CB7C9B" w:rsidP="00CB7C9B">
            <w:pPr>
              <w:rPr>
                <w:rFonts w:ascii="Tahoma" w:hAnsi="Tahoma" w:cs="Tahoma"/>
              </w:rPr>
            </w:pPr>
          </w:p>
        </w:tc>
      </w:tr>
      <w:tr w:rsidR="00CB7C9B" w:rsidRPr="00CB7C9B" w:rsidTr="00515F9F">
        <w:tc>
          <w:tcPr>
            <w:tcW w:w="8640" w:type="dxa"/>
          </w:tcPr>
          <w:p w:rsidR="00CB7C9B" w:rsidRPr="00CB7C9B" w:rsidRDefault="00CB7C9B" w:rsidP="00CB7C9B">
            <w:pPr>
              <w:rPr>
                <w:rFonts w:ascii="Tahoma" w:hAnsi="Tahoma" w:cs="Tahoma"/>
              </w:rPr>
            </w:pPr>
            <w:r w:rsidRPr="00CB7C9B">
              <w:rPr>
                <w:rFonts w:ascii="Tahoma" w:hAnsi="Tahoma" w:cs="Tahoma"/>
              </w:rPr>
              <w:t>VP Finance: DONE</w:t>
            </w:r>
          </w:p>
          <w:p w:rsidR="00CB7C9B" w:rsidRPr="00CB7C9B" w:rsidRDefault="00CB7C9B" w:rsidP="00CB7C9B">
            <w:pPr>
              <w:rPr>
                <w:rFonts w:ascii="Tahoma" w:hAnsi="Tahoma" w:cs="Tahoma"/>
              </w:rPr>
            </w:pPr>
          </w:p>
        </w:tc>
      </w:tr>
      <w:tr w:rsidR="00CB7C9B" w:rsidRPr="00CB7C9B" w:rsidTr="00515F9F">
        <w:tc>
          <w:tcPr>
            <w:tcW w:w="8640" w:type="dxa"/>
          </w:tcPr>
          <w:p w:rsidR="00CB7C9B" w:rsidRPr="00CB7C9B" w:rsidRDefault="00CB7C9B" w:rsidP="00CB7C9B">
            <w:pPr>
              <w:rPr>
                <w:rFonts w:ascii="Tahoma" w:hAnsi="Tahoma" w:cs="Tahoma"/>
              </w:rPr>
            </w:pPr>
            <w:r w:rsidRPr="00CB7C9B">
              <w:rPr>
                <w:rFonts w:ascii="Tahoma" w:hAnsi="Tahoma" w:cs="Tahoma"/>
              </w:rPr>
              <w:t>VP Professional Development: DONE</w:t>
            </w:r>
          </w:p>
          <w:p w:rsidR="00CB7C9B" w:rsidRPr="00CB7C9B" w:rsidRDefault="00CB7C9B" w:rsidP="00CB7C9B">
            <w:pPr>
              <w:rPr>
                <w:rFonts w:ascii="Tahoma" w:hAnsi="Tahoma" w:cs="Tahoma"/>
              </w:rPr>
            </w:pPr>
          </w:p>
        </w:tc>
      </w:tr>
      <w:tr w:rsidR="00CB7C9B" w:rsidRPr="00CB7C9B" w:rsidTr="00515F9F">
        <w:tc>
          <w:tcPr>
            <w:tcW w:w="8640" w:type="dxa"/>
          </w:tcPr>
          <w:p w:rsidR="00CB7C9B" w:rsidRPr="00CB7C9B" w:rsidRDefault="00CB7C9B" w:rsidP="00CB7C9B">
            <w:pPr>
              <w:rPr>
                <w:rFonts w:ascii="Tahoma" w:hAnsi="Tahoma" w:cs="Tahoma"/>
              </w:rPr>
            </w:pPr>
            <w:r w:rsidRPr="00CB7C9B">
              <w:rPr>
                <w:rFonts w:ascii="Tahoma" w:hAnsi="Tahoma" w:cs="Tahoma"/>
              </w:rPr>
              <w:t>VP of Communications: Convert SOP to a Calendar of Duties and INCLUDE Website Administrator tasks as applicable *will need to delete Web Site Administrator Links once this is completed. (Cynthia)</w:t>
            </w:r>
          </w:p>
        </w:tc>
      </w:tr>
      <w:tr w:rsidR="00CB7C9B" w:rsidRPr="00CB7C9B" w:rsidTr="00515F9F">
        <w:tc>
          <w:tcPr>
            <w:tcW w:w="8640" w:type="dxa"/>
          </w:tcPr>
          <w:p w:rsidR="00CB7C9B" w:rsidRPr="00CB7C9B" w:rsidRDefault="00CB7C9B" w:rsidP="00CB7C9B">
            <w:pPr>
              <w:rPr>
                <w:rFonts w:ascii="Tahoma" w:hAnsi="Tahoma" w:cs="Tahoma"/>
              </w:rPr>
            </w:pPr>
            <w:r w:rsidRPr="00CB7C9B">
              <w:rPr>
                <w:rFonts w:ascii="Tahoma" w:hAnsi="Tahoma" w:cs="Tahoma"/>
              </w:rPr>
              <w:t>Certification Chair: DONE</w:t>
            </w:r>
          </w:p>
          <w:p w:rsidR="00CB7C9B" w:rsidRPr="00CB7C9B" w:rsidRDefault="00CB7C9B" w:rsidP="00CB7C9B">
            <w:pPr>
              <w:rPr>
                <w:rFonts w:ascii="Tahoma" w:hAnsi="Tahoma" w:cs="Tahoma"/>
              </w:rPr>
            </w:pPr>
          </w:p>
        </w:tc>
      </w:tr>
      <w:tr w:rsidR="00CB7C9B" w:rsidRPr="00CB7C9B" w:rsidTr="00515F9F">
        <w:tc>
          <w:tcPr>
            <w:tcW w:w="8640" w:type="dxa"/>
          </w:tcPr>
          <w:p w:rsidR="00CB7C9B" w:rsidRPr="00CB7C9B" w:rsidRDefault="00CB7C9B" w:rsidP="00CB7C9B">
            <w:pPr>
              <w:rPr>
                <w:rFonts w:ascii="Tahoma" w:hAnsi="Tahoma" w:cs="Tahoma"/>
              </w:rPr>
            </w:pPr>
            <w:r w:rsidRPr="00CB7C9B">
              <w:rPr>
                <w:rFonts w:ascii="Tahoma" w:hAnsi="Tahoma" w:cs="Tahoma"/>
              </w:rPr>
              <w:t>Diversity Chair: DONE</w:t>
            </w:r>
          </w:p>
          <w:p w:rsidR="00CB7C9B" w:rsidRPr="00CB7C9B" w:rsidRDefault="00CB7C9B" w:rsidP="00CB7C9B">
            <w:pPr>
              <w:rPr>
                <w:rFonts w:ascii="Tahoma" w:hAnsi="Tahoma" w:cs="Tahoma"/>
              </w:rPr>
            </w:pPr>
          </w:p>
        </w:tc>
      </w:tr>
      <w:tr w:rsidR="00CB7C9B" w:rsidRPr="00CB7C9B" w:rsidTr="00515F9F">
        <w:tc>
          <w:tcPr>
            <w:tcW w:w="8640" w:type="dxa"/>
          </w:tcPr>
          <w:p w:rsidR="00CB7C9B" w:rsidRPr="00CB7C9B" w:rsidRDefault="00CB7C9B" w:rsidP="00CB7C9B">
            <w:pPr>
              <w:rPr>
                <w:rFonts w:ascii="Tahoma" w:hAnsi="Tahoma" w:cs="Tahoma"/>
              </w:rPr>
            </w:pPr>
            <w:r w:rsidRPr="00CB7C9B">
              <w:rPr>
                <w:rFonts w:ascii="Tahoma" w:hAnsi="Tahoma" w:cs="Tahoma"/>
              </w:rPr>
              <w:t>Foundation Chair: DONE</w:t>
            </w:r>
          </w:p>
          <w:p w:rsidR="00CB7C9B" w:rsidRPr="00CB7C9B" w:rsidRDefault="00CB7C9B" w:rsidP="00CB7C9B">
            <w:pPr>
              <w:rPr>
                <w:rFonts w:ascii="Tahoma" w:hAnsi="Tahoma" w:cs="Tahoma"/>
              </w:rPr>
            </w:pPr>
          </w:p>
        </w:tc>
      </w:tr>
      <w:tr w:rsidR="00CB7C9B" w:rsidRPr="00CB7C9B" w:rsidTr="00515F9F">
        <w:tc>
          <w:tcPr>
            <w:tcW w:w="8640" w:type="dxa"/>
          </w:tcPr>
          <w:p w:rsidR="00CB7C9B" w:rsidRPr="00CB7C9B" w:rsidRDefault="00CB7C9B" w:rsidP="00CB7C9B">
            <w:pPr>
              <w:rPr>
                <w:rFonts w:ascii="Tahoma" w:hAnsi="Tahoma" w:cs="Tahoma"/>
              </w:rPr>
            </w:pPr>
            <w:r w:rsidRPr="00CB7C9B">
              <w:rPr>
                <w:rFonts w:ascii="Tahoma" w:hAnsi="Tahoma" w:cs="Tahoma"/>
              </w:rPr>
              <w:t>Legislative Chair: DONE</w:t>
            </w:r>
          </w:p>
          <w:p w:rsidR="00CB7C9B" w:rsidRPr="00CB7C9B" w:rsidRDefault="00CB7C9B" w:rsidP="00CB7C9B">
            <w:pPr>
              <w:rPr>
                <w:rFonts w:ascii="Tahoma" w:hAnsi="Tahoma" w:cs="Tahoma"/>
              </w:rPr>
            </w:pPr>
          </w:p>
        </w:tc>
      </w:tr>
      <w:tr w:rsidR="00CB7C9B" w:rsidRPr="00CB7C9B" w:rsidTr="00515F9F">
        <w:tc>
          <w:tcPr>
            <w:tcW w:w="8640" w:type="dxa"/>
          </w:tcPr>
          <w:p w:rsidR="00CB7C9B" w:rsidRPr="00CB7C9B" w:rsidRDefault="00CB7C9B" w:rsidP="00CB7C9B">
            <w:pPr>
              <w:rPr>
                <w:rFonts w:ascii="Tahoma" w:hAnsi="Tahoma" w:cs="Tahoma"/>
              </w:rPr>
            </w:pPr>
            <w:r w:rsidRPr="00CB7C9B">
              <w:rPr>
                <w:rFonts w:ascii="Tahoma" w:hAnsi="Tahoma" w:cs="Tahoma"/>
              </w:rPr>
              <w:t>Recognition/Networking Chair: DONE</w:t>
            </w:r>
          </w:p>
          <w:p w:rsidR="00CB7C9B" w:rsidRPr="00CB7C9B" w:rsidRDefault="00CB7C9B" w:rsidP="00CB7C9B">
            <w:pPr>
              <w:rPr>
                <w:rFonts w:ascii="Tahoma" w:hAnsi="Tahoma" w:cs="Tahoma"/>
              </w:rPr>
            </w:pPr>
          </w:p>
        </w:tc>
      </w:tr>
      <w:tr w:rsidR="00CB7C9B" w:rsidRPr="00CB7C9B" w:rsidTr="00515F9F">
        <w:tc>
          <w:tcPr>
            <w:tcW w:w="8640" w:type="dxa"/>
          </w:tcPr>
          <w:p w:rsidR="00CB7C9B" w:rsidRPr="00CB7C9B" w:rsidRDefault="00CB7C9B" w:rsidP="00CB7C9B">
            <w:pPr>
              <w:rPr>
                <w:rFonts w:ascii="Tahoma" w:hAnsi="Tahoma" w:cs="Tahoma"/>
              </w:rPr>
            </w:pPr>
            <w:r w:rsidRPr="00CB7C9B">
              <w:rPr>
                <w:rFonts w:ascii="Tahoma" w:hAnsi="Tahoma" w:cs="Tahoma"/>
              </w:rPr>
              <w:t xml:space="preserve">Volunteerism Chair: Develop new </w:t>
            </w:r>
          </w:p>
          <w:p w:rsidR="00CB7C9B" w:rsidRPr="00CB7C9B" w:rsidRDefault="00CB7C9B" w:rsidP="00CB7C9B">
            <w:pPr>
              <w:rPr>
                <w:rFonts w:ascii="Tahoma" w:hAnsi="Tahoma" w:cs="Tahoma"/>
              </w:rPr>
            </w:pPr>
          </w:p>
        </w:tc>
      </w:tr>
      <w:tr w:rsidR="00CB7C9B" w:rsidRPr="00CB7C9B" w:rsidTr="00515F9F">
        <w:tc>
          <w:tcPr>
            <w:tcW w:w="8640" w:type="dxa"/>
          </w:tcPr>
          <w:p w:rsidR="00CB7C9B" w:rsidRPr="00CB7C9B" w:rsidRDefault="00CB7C9B" w:rsidP="00CB7C9B">
            <w:pPr>
              <w:rPr>
                <w:rFonts w:ascii="Tahoma" w:hAnsi="Tahoma" w:cs="Tahoma"/>
              </w:rPr>
            </w:pPr>
            <w:r w:rsidRPr="00CB7C9B">
              <w:rPr>
                <w:rFonts w:ascii="Tahoma" w:hAnsi="Tahoma" w:cs="Tahoma"/>
              </w:rPr>
              <w:t>KU Student Relations Chair: DONE</w:t>
            </w:r>
          </w:p>
          <w:p w:rsidR="00CB7C9B" w:rsidRPr="00CB7C9B" w:rsidRDefault="00CB7C9B" w:rsidP="00CB7C9B">
            <w:pPr>
              <w:rPr>
                <w:rFonts w:ascii="Tahoma" w:hAnsi="Tahoma" w:cs="Tahoma"/>
              </w:rPr>
            </w:pPr>
          </w:p>
        </w:tc>
      </w:tr>
      <w:tr w:rsidR="00CB7C9B" w:rsidRPr="00CB7C9B" w:rsidTr="00515F9F">
        <w:tc>
          <w:tcPr>
            <w:tcW w:w="8640" w:type="dxa"/>
          </w:tcPr>
          <w:p w:rsidR="00CB7C9B" w:rsidRPr="00CB7C9B" w:rsidRDefault="00CB7C9B" w:rsidP="00CB7C9B">
            <w:pPr>
              <w:rPr>
                <w:rFonts w:ascii="Tahoma" w:hAnsi="Tahoma" w:cs="Tahoma"/>
              </w:rPr>
            </w:pPr>
            <w:r w:rsidRPr="00CB7C9B">
              <w:rPr>
                <w:rFonts w:ascii="Tahoma" w:hAnsi="Tahoma" w:cs="Tahoma"/>
              </w:rPr>
              <w:t>Sponsorship Chair: DONE</w:t>
            </w:r>
          </w:p>
          <w:p w:rsidR="00CB7C9B" w:rsidRPr="00CB7C9B" w:rsidRDefault="00CB7C9B" w:rsidP="00CB7C9B">
            <w:pPr>
              <w:rPr>
                <w:rFonts w:ascii="Tahoma" w:hAnsi="Tahoma" w:cs="Tahoma"/>
              </w:rPr>
            </w:pPr>
          </w:p>
        </w:tc>
      </w:tr>
    </w:tbl>
    <w:p w:rsidR="00CB7C9B" w:rsidRPr="00CB7C9B" w:rsidRDefault="00CB7C9B" w:rsidP="00CB7C9B">
      <w:pPr>
        <w:spacing w:before="120" w:after="120" w:line="240" w:lineRule="auto"/>
        <w:jc w:val="center"/>
        <w:rPr>
          <w:rFonts w:ascii="Tahoma" w:hAnsi="Tahoma" w:cs="Tahoma"/>
          <w:b/>
        </w:rPr>
      </w:pPr>
    </w:p>
    <w:p w:rsidR="009A1F98" w:rsidRDefault="009A1F98">
      <w:pPr>
        <w:rPr>
          <w:rFonts w:ascii="Tahoma" w:hAnsi="Tahoma" w:cs="Tahoma"/>
          <w:b/>
        </w:rPr>
      </w:pPr>
    </w:p>
    <w:p w:rsidR="00CB7C9B" w:rsidRDefault="00CB7C9B">
      <w:pPr>
        <w:rPr>
          <w:rFonts w:ascii="Tahoma" w:hAnsi="Tahoma" w:cs="Tahoma"/>
          <w:b/>
        </w:rPr>
      </w:pPr>
      <w:r>
        <w:rPr>
          <w:rFonts w:ascii="Tahoma" w:hAnsi="Tahoma" w:cs="Tahoma"/>
          <w:b/>
        </w:rPr>
        <w:br w:type="page"/>
      </w:r>
    </w:p>
    <w:p w:rsidR="004D6DBF" w:rsidRPr="001427A3" w:rsidRDefault="003B2C33" w:rsidP="003B2C33">
      <w:pPr>
        <w:spacing w:before="120" w:after="120" w:line="240" w:lineRule="auto"/>
        <w:jc w:val="center"/>
        <w:rPr>
          <w:rFonts w:ascii="Tahoma" w:hAnsi="Tahoma" w:cs="Tahoma"/>
          <w:b/>
          <w:sz w:val="28"/>
          <w:szCs w:val="28"/>
        </w:rPr>
      </w:pPr>
      <w:r w:rsidRPr="001427A3">
        <w:rPr>
          <w:rFonts w:ascii="Tahoma" w:hAnsi="Tahoma" w:cs="Tahoma"/>
          <w:b/>
          <w:sz w:val="28"/>
          <w:szCs w:val="28"/>
        </w:rPr>
        <w:lastRenderedPageBreak/>
        <w:t>Monthly Meeting Topic/Speaker</w:t>
      </w:r>
      <w:r w:rsidR="00A61173" w:rsidRPr="001427A3">
        <w:rPr>
          <w:rFonts w:ascii="Tahoma" w:hAnsi="Tahoma" w:cs="Tahoma"/>
          <w:b/>
          <w:sz w:val="28"/>
          <w:szCs w:val="28"/>
        </w:rPr>
        <w:t>/</w:t>
      </w:r>
      <w:proofErr w:type="spellStart"/>
      <w:r w:rsidR="00F2497D" w:rsidRPr="001427A3">
        <w:rPr>
          <w:rFonts w:ascii="Tahoma" w:hAnsi="Tahoma" w:cs="Tahoma"/>
          <w:b/>
          <w:sz w:val="28"/>
          <w:szCs w:val="28"/>
        </w:rPr>
        <w:t>NonProfit</w:t>
      </w:r>
      <w:proofErr w:type="spellEnd"/>
    </w:p>
    <w:tbl>
      <w:tblPr>
        <w:tblStyle w:val="TableGrid"/>
        <w:tblW w:w="0" w:type="auto"/>
        <w:tblInd w:w="712" w:type="dxa"/>
        <w:tblLook w:val="04A0" w:firstRow="1" w:lastRow="0" w:firstColumn="1" w:lastColumn="0" w:noHBand="0" w:noVBand="1"/>
      </w:tblPr>
      <w:tblGrid>
        <w:gridCol w:w="1635"/>
        <w:gridCol w:w="2210"/>
        <w:gridCol w:w="1711"/>
        <w:gridCol w:w="1850"/>
        <w:gridCol w:w="1458"/>
      </w:tblGrid>
      <w:tr w:rsidR="009A1F98" w:rsidRPr="00C261F0" w:rsidTr="00A61173">
        <w:tc>
          <w:tcPr>
            <w:tcW w:w="1635" w:type="dxa"/>
          </w:tcPr>
          <w:p w:rsidR="009A1F98" w:rsidRPr="00A61173" w:rsidRDefault="009A1F98" w:rsidP="008005CA">
            <w:pPr>
              <w:spacing w:before="120" w:after="120"/>
              <w:rPr>
                <w:rFonts w:ascii="Tahoma" w:hAnsi="Tahoma" w:cs="Tahoma"/>
                <w:b/>
                <w:sz w:val="16"/>
              </w:rPr>
            </w:pPr>
            <w:r w:rsidRPr="00A61173">
              <w:rPr>
                <w:rFonts w:ascii="Tahoma" w:hAnsi="Tahoma" w:cs="Tahoma"/>
                <w:b/>
                <w:sz w:val="16"/>
              </w:rPr>
              <w:t>Month</w:t>
            </w:r>
          </w:p>
        </w:tc>
        <w:tc>
          <w:tcPr>
            <w:tcW w:w="2210" w:type="dxa"/>
          </w:tcPr>
          <w:p w:rsidR="009A1F98" w:rsidRPr="00A61173" w:rsidRDefault="009A1F98" w:rsidP="008005CA">
            <w:pPr>
              <w:spacing w:before="120" w:after="120"/>
              <w:rPr>
                <w:rFonts w:ascii="Tahoma" w:hAnsi="Tahoma" w:cs="Tahoma"/>
                <w:b/>
                <w:sz w:val="16"/>
              </w:rPr>
            </w:pPr>
            <w:r w:rsidRPr="00A61173">
              <w:rPr>
                <w:rFonts w:ascii="Tahoma" w:hAnsi="Tahoma" w:cs="Tahoma"/>
                <w:b/>
                <w:sz w:val="16"/>
              </w:rPr>
              <w:t>Topic</w:t>
            </w:r>
          </w:p>
        </w:tc>
        <w:tc>
          <w:tcPr>
            <w:tcW w:w="1711" w:type="dxa"/>
          </w:tcPr>
          <w:p w:rsidR="009A1F98" w:rsidRPr="00A61173" w:rsidRDefault="009A1F98" w:rsidP="008005CA">
            <w:pPr>
              <w:spacing w:before="120" w:after="120"/>
              <w:rPr>
                <w:rFonts w:ascii="Tahoma" w:hAnsi="Tahoma" w:cs="Tahoma"/>
                <w:b/>
                <w:sz w:val="16"/>
              </w:rPr>
            </w:pPr>
            <w:r w:rsidRPr="00A61173">
              <w:rPr>
                <w:rFonts w:ascii="Tahoma" w:hAnsi="Tahoma" w:cs="Tahoma"/>
                <w:b/>
                <w:sz w:val="16"/>
              </w:rPr>
              <w:t>Speaker</w:t>
            </w:r>
          </w:p>
        </w:tc>
        <w:tc>
          <w:tcPr>
            <w:tcW w:w="1850" w:type="dxa"/>
          </w:tcPr>
          <w:p w:rsidR="009A1F98" w:rsidRPr="00A61173" w:rsidRDefault="00A61173" w:rsidP="008005CA">
            <w:pPr>
              <w:spacing w:before="120" w:after="120"/>
              <w:rPr>
                <w:rFonts w:ascii="Tahoma" w:hAnsi="Tahoma" w:cs="Tahoma"/>
                <w:b/>
                <w:sz w:val="16"/>
              </w:rPr>
            </w:pPr>
            <w:r w:rsidRPr="00A61173">
              <w:rPr>
                <w:rFonts w:ascii="Tahoma" w:hAnsi="Tahoma" w:cs="Tahoma"/>
                <w:b/>
                <w:sz w:val="16"/>
              </w:rPr>
              <w:t xml:space="preserve">Featured Non-Profit </w:t>
            </w:r>
          </w:p>
        </w:tc>
        <w:tc>
          <w:tcPr>
            <w:tcW w:w="1458" w:type="dxa"/>
          </w:tcPr>
          <w:p w:rsidR="009A1F98" w:rsidRPr="00A61173" w:rsidRDefault="009A1F98" w:rsidP="008005CA">
            <w:pPr>
              <w:spacing w:before="120" w:after="120"/>
              <w:rPr>
                <w:rFonts w:ascii="Tahoma" w:hAnsi="Tahoma" w:cs="Tahoma"/>
                <w:b/>
                <w:sz w:val="16"/>
              </w:rPr>
            </w:pPr>
            <w:r w:rsidRPr="00A61173">
              <w:rPr>
                <w:rFonts w:ascii="Tahoma" w:hAnsi="Tahoma" w:cs="Tahoma"/>
                <w:b/>
                <w:sz w:val="16"/>
              </w:rPr>
              <w:t>Hosts</w:t>
            </w:r>
          </w:p>
        </w:tc>
      </w:tr>
      <w:tr w:rsidR="009A1F98" w:rsidRPr="00C261F0" w:rsidTr="00A61173">
        <w:tc>
          <w:tcPr>
            <w:tcW w:w="1635" w:type="dxa"/>
          </w:tcPr>
          <w:p w:rsidR="009A1F98" w:rsidRPr="00C261F0" w:rsidRDefault="009A1F98" w:rsidP="008005CA">
            <w:pPr>
              <w:spacing w:before="120" w:after="120"/>
              <w:rPr>
                <w:rFonts w:ascii="Tahoma" w:hAnsi="Tahoma" w:cs="Tahoma"/>
                <w:sz w:val="16"/>
              </w:rPr>
            </w:pPr>
            <w:r w:rsidRPr="00C261F0">
              <w:rPr>
                <w:rFonts w:ascii="Tahoma" w:hAnsi="Tahoma" w:cs="Tahoma"/>
                <w:sz w:val="16"/>
              </w:rPr>
              <w:t>January</w:t>
            </w:r>
          </w:p>
        </w:tc>
        <w:tc>
          <w:tcPr>
            <w:tcW w:w="2210" w:type="dxa"/>
          </w:tcPr>
          <w:p w:rsidR="009A1F98" w:rsidRPr="00C261F0" w:rsidRDefault="009A1F98" w:rsidP="008005CA">
            <w:pPr>
              <w:spacing w:before="120" w:after="120"/>
              <w:rPr>
                <w:rFonts w:ascii="Tahoma" w:hAnsi="Tahoma" w:cs="Tahoma"/>
                <w:sz w:val="16"/>
              </w:rPr>
            </w:pPr>
            <w:r>
              <w:rPr>
                <w:rFonts w:ascii="Tahoma" w:hAnsi="Tahoma" w:cs="Tahoma"/>
                <w:sz w:val="16"/>
              </w:rPr>
              <w:t>Roundtable-HR Hot Topics</w:t>
            </w:r>
          </w:p>
        </w:tc>
        <w:tc>
          <w:tcPr>
            <w:tcW w:w="1711" w:type="dxa"/>
          </w:tcPr>
          <w:p w:rsidR="009A1F98" w:rsidRDefault="009A1F98" w:rsidP="008005CA">
            <w:pPr>
              <w:spacing w:before="120" w:after="120"/>
              <w:rPr>
                <w:rFonts w:ascii="Tahoma" w:hAnsi="Tahoma" w:cs="Tahoma"/>
                <w:sz w:val="16"/>
              </w:rPr>
            </w:pPr>
            <w:r>
              <w:rPr>
                <w:rFonts w:ascii="Tahoma" w:hAnsi="Tahoma" w:cs="Tahoma"/>
                <w:sz w:val="16"/>
              </w:rPr>
              <w:t>Board Guide Roundtable discussion</w:t>
            </w:r>
          </w:p>
        </w:tc>
        <w:tc>
          <w:tcPr>
            <w:tcW w:w="1850" w:type="dxa"/>
          </w:tcPr>
          <w:p w:rsidR="009A1F98" w:rsidRDefault="009A1F98" w:rsidP="008005CA">
            <w:pPr>
              <w:spacing w:before="120" w:after="120"/>
              <w:rPr>
                <w:rFonts w:ascii="Tahoma" w:hAnsi="Tahoma" w:cs="Tahoma"/>
                <w:sz w:val="16"/>
              </w:rPr>
            </w:pPr>
            <w:r>
              <w:rPr>
                <w:rFonts w:ascii="Tahoma" w:hAnsi="Tahoma" w:cs="Tahoma"/>
                <w:sz w:val="16"/>
              </w:rPr>
              <w:t>525 Plans</w:t>
            </w:r>
          </w:p>
        </w:tc>
        <w:tc>
          <w:tcPr>
            <w:tcW w:w="1458" w:type="dxa"/>
          </w:tcPr>
          <w:p w:rsidR="009A1F98" w:rsidRDefault="008E5136" w:rsidP="008005CA">
            <w:pPr>
              <w:spacing w:before="120" w:after="120"/>
              <w:rPr>
                <w:rFonts w:ascii="Tahoma" w:hAnsi="Tahoma" w:cs="Tahoma"/>
                <w:sz w:val="16"/>
              </w:rPr>
            </w:pPr>
            <w:r>
              <w:rPr>
                <w:rFonts w:ascii="Tahoma" w:hAnsi="Tahoma" w:cs="Tahoma"/>
                <w:sz w:val="16"/>
              </w:rPr>
              <w:t>Peter</w:t>
            </w:r>
          </w:p>
        </w:tc>
      </w:tr>
      <w:tr w:rsidR="009A1F98" w:rsidRPr="00C261F0" w:rsidTr="00A61173">
        <w:tc>
          <w:tcPr>
            <w:tcW w:w="1635" w:type="dxa"/>
          </w:tcPr>
          <w:p w:rsidR="009A1F98" w:rsidRPr="00C261F0" w:rsidRDefault="009A1F98" w:rsidP="008005CA">
            <w:pPr>
              <w:spacing w:before="120" w:after="120"/>
              <w:rPr>
                <w:rFonts w:ascii="Tahoma" w:hAnsi="Tahoma" w:cs="Tahoma"/>
                <w:sz w:val="16"/>
              </w:rPr>
            </w:pPr>
            <w:r w:rsidRPr="00C261F0">
              <w:rPr>
                <w:rFonts w:ascii="Tahoma" w:hAnsi="Tahoma" w:cs="Tahoma"/>
                <w:sz w:val="16"/>
              </w:rPr>
              <w:t>February</w:t>
            </w:r>
          </w:p>
        </w:tc>
        <w:tc>
          <w:tcPr>
            <w:tcW w:w="2210" w:type="dxa"/>
          </w:tcPr>
          <w:p w:rsidR="009A1F98" w:rsidRPr="00C261F0" w:rsidRDefault="009A1F98" w:rsidP="008005CA">
            <w:pPr>
              <w:spacing w:before="120" w:after="120"/>
              <w:rPr>
                <w:rFonts w:ascii="Tahoma" w:hAnsi="Tahoma" w:cs="Tahoma"/>
                <w:sz w:val="16"/>
              </w:rPr>
            </w:pPr>
            <w:r w:rsidRPr="009A1F98">
              <w:rPr>
                <w:rFonts w:ascii="Tahoma" w:hAnsi="Tahoma" w:cs="Tahoma"/>
                <w:sz w:val="16"/>
              </w:rPr>
              <w:t xml:space="preserve">Politics and Human Resources – What to Expect in </w:t>
            </w:r>
            <w:r>
              <w:rPr>
                <w:rFonts w:ascii="Tahoma" w:hAnsi="Tahoma" w:cs="Tahoma"/>
                <w:sz w:val="16"/>
              </w:rPr>
              <w:t xml:space="preserve">an Election Year </w:t>
            </w:r>
          </w:p>
        </w:tc>
        <w:tc>
          <w:tcPr>
            <w:tcW w:w="1711" w:type="dxa"/>
          </w:tcPr>
          <w:p w:rsidR="009A1F98" w:rsidRPr="00C261F0" w:rsidRDefault="009A1F98" w:rsidP="008005CA">
            <w:pPr>
              <w:spacing w:before="120" w:after="120"/>
              <w:rPr>
                <w:rFonts w:ascii="Tahoma" w:hAnsi="Tahoma" w:cs="Tahoma"/>
                <w:sz w:val="16"/>
              </w:rPr>
            </w:pPr>
            <w:r>
              <w:rPr>
                <w:rFonts w:ascii="Tahoma" w:hAnsi="Tahoma" w:cs="Tahoma"/>
                <w:sz w:val="16"/>
              </w:rPr>
              <w:t>Charlie Upton</w:t>
            </w:r>
          </w:p>
        </w:tc>
        <w:tc>
          <w:tcPr>
            <w:tcW w:w="1850" w:type="dxa"/>
          </w:tcPr>
          <w:p w:rsidR="009A1F98" w:rsidRDefault="009A1F98" w:rsidP="008005CA">
            <w:pPr>
              <w:spacing w:before="120" w:after="120"/>
              <w:rPr>
                <w:rFonts w:ascii="Tahoma" w:hAnsi="Tahoma" w:cs="Tahoma"/>
                <w:sz w:val="16"/>
              </w:rPr>
            </w:pPr>
            <w:r>
              <w:rPr>
                <w:rFonts w:ascii="Tahoma" w:hAnsi="Tahoma" w:cs="Tahoma"/>
                <w:sz w:val="16"/>
              </w:rPr>
              <w:t>Toastmaster</w:t>
            </w:r>
          </w:p>
          <w:p w:rsidR="009A1F98" w:rsidRDefault="009A1F98" w:rsidP="008005CA">
            <w:pPr>
              <w:spacing w:before="120" w:after="120"/>
              <w:rPr>
                <w:rFonts w:ascii="Tahoma" w:hAnsi="Tahoma" w:cs="Tahoma"/>
                <w:sz w:val="16"/>
              </w:rPr>
            </w:pPr>
            <w:r>
              <w:rPr>
                <w:rFonts w:ascii="Tahoma" w:hAnsi="Tahoma" w:cs="Tahoma"/>
                <w:sz w:val="16"/>
              </w:rPr>
              <w:t>Nancy Conway</w:t>
            </w:r>
          </w:p>
        </w:tc>
        <w:tc>
          <w:tcPr>
            <w:tcW w:w="1458" w:type="dxa"/>
          </w:tcPr>
          <w:p w:rsidR="009A1F98" w:rsidRPr="00C261F0" w:rsidRDefault="009A1F98" w:rsidP="008E5136">
            <w:pPr>
              <w:spacing w:before="120" w:after="120"/>
              <w:rPr>
                <w:rFonts w:ascii="Tahoma" w:hAnsi="Tahoma" w:cs="Tahoma"/>
                <w:sz w:val="16"/>
              </w:rPr>
            </w:pPr>
            <w:r>
              <w:rPr>
                <w:rFonts w:ascii="Tahoma" w:hAnsi="Tahoma" w:cs="Tahoma"/>
                <w:sz w:val="16"/>
              </w:rPr>
              <w:t xml:space="preserve">Keri &amp; </w:t>
            </w:r>
            <w:r w:rsidR="008E5136">
              <w:rPr>
                <w:rFonts w:ascii="Tahoma" w:hAnsi="Tahoma" w:cs="Tahoma"/>
                <w:sz w:val="16"/>
              </w:rPr>
              <w:t>Kelli</w:t>
            </w:r>
          </w:p>
        </w:tc>
      </w:tr>
      <w:tr w:rsidR="009A1F98" w:rsidRPr="00C261F0" w:rsidTr="00A61173">
        <w:tc>
          <w:tcPr>
            <w:tcW w:w="1635" w:type="dxa"/>
          </w:tcPr>
          <w:p w:rsidR="009A1F98" w:rsidRPr="00C261F0" w:rsidRDefault="009A1F98" w:rsidP="008005CA">
            <w:pPr>
              <w:spacing w:before="120" w:after="120"/>
              <w:rPr>
                <w:rFonts w:ascii="Tahoma" w:hAnsi="Tahoma" w:cs="Tahoma"/>
                <w:sz w:val="16"/>
              </w:rPr>
            </w:pPr>
            <w:r w:rsidRPr="00C261F0">
              <w:rPr>
                <w:rFonts w:ascii="Tahoma" w:hAnsi="Tahoma" w:cs="Tahoma"/>
                <w:sz w:val="16"/>
              </w:rPr>
              <w:t>March</w:t>
            </w:r>
          </w:p>
        </w:tc>
        <w:tc>
          <w:tcPr>
            <w:tcW w:w="2210" w:type="dxa"/>
          </w:tcPr>
          <w:p w:rsidR="009A1F98" w:rsidRPr="00C261F0" w:rsidRDefault="009A1F98" w:rsidP="008005CA">
            <w:pPr>
              <w:spacing w:before="120" w:after="120"/>
              <w:rPr>
                <w:rFonts w:ascii="Tahoma" w:hAnsi="Tahoma" w:cs="Tahoma"/>
                <w:sz w:val="16"/>
              </w:rPr>
            </w:pPr>
            <w:r w:rsidRPr="009A1F98">
              <w:rPr>
                <w:rFonts w:ascii="Tahoma" w:hAnsi="Tahoma" w:cs="Tahoma"/>
                <w:sz w:val="16"/>
              </w:rPr>
              <w:t>Networking your Personal Brand as a Human Resources Professional</w:t>
            </w:r>
          </w:p>
        </w:tc>
        <w:tc>
          <w:tcPr>
            <w:tcW w:w="1711" w:type="dxa"/>
          </w:tcPr>
          <w:p w:rsidR="009A1F98" w:rsidRPr="00C261F0" w:rsidRDefault="001A051A" w:rsidP="008005CA">
            <w:pPr>
              <w:spacing w:before="120" w:after="120"/>
              <w:rPr>
                <w:rFonts w:ascii="Tahoma" w:hAnsi="Tahoma" w:cs="Tahoma"/>
                <w:sz w:val="16"/>
              </w:rPr>
            </w:pPr>
            <w:r>
              <w:rPr>
                <w:rFonts w:ascii="Tahoma" w:hAnsi="Tahoma" w:cs="Tahoma"/>
                <w:sz w:val="16"/>
              </w:rPr>
              <w:t>Joyce Layman</w:t>
            </w:r>
          </w:p>
        </w:tc>
        <w:tc>
          <w:tcPr>
            <w:tcW w:w="1850" w:type="dxa"/>
          </w:tcPr>
          <w:p w:rsidR="009A1F98" w:rsidRPr="00C261F0" w:rsidRDefault="009A1F98" w:rsidP="008005CA">
            <w:pPr>
              <w:spacing w:before="120" w:after="120"/>
              <w:rPr>
                <w:rFonts w:ascii="Tahoma" w:hAnsi="Tahoma" w:cs="Tahoma"/>
                <w:sz w:val="16"/>
              </w:rPr>
            </w:pPr>
          </w:p>
        </w:tc>
        <w:tc>
          <w:tcPr>
            <w:tcW w:w="1458" w:type="dxa"/>
          </w:tcPr>
          <w:p w:rsidR="009A1F98" w:rsidRPr="00C261F0" w:rsidRDefault="001A051A" w:rsidP="008005CA">
            <w:pPr>
              <w:spacing w:before="120" w:after="120"/>
              <w:rPr>
                <w:rFonts w:ascii="Tahoma" w:hAnsi="Tahoma" w:cs="Tahoma"/>
                <w:sz w:val="16"/>
              </w:rPr>
            </w:pPr>
            <w:r>
              <w:rPr>
                <w:rFonts w:ascii="Tahoma" w:hAnsi="Tahoma" w:cs="Tahoma"/>
                <w:sz w:val="16"/>
              </w:rPr>
              <w:t>Keri</w:t>
            </w:r>
          </w:p>
        </w:tc>
      </w:tr>
      <w:tr w:rsidR="009A1F98" w:rsidRPr="00C261F0" w:rsidTr="00A61173">
        <w:tc>
          <w:tcPr>
            <w:tcW w:w="1635" w:type="dxa"/>
          </w:tcPr>
          <w:p w:rsidR="009A1F98" w:rsidRPr="00C261F0" w:rsidRDefault="009A1F98" w:rsidP="008005CA">
            <w:pPr>
              <w:spacing w:before="120" w:after="120"/>
              <w:rPr>
                <w:rFonts w:ascii="Tahoma" w:hAnsi="Tahoma" w:cs="Tahoma"/>
                <w:sz w:val="16"/>
              </w:rPr>
            </w:pPr>
            <w:r w:rsidRPr="00C261F0">
              <w:rPr>
                <w:rFonts w:ascii="Tahoma" w:hAnsi="Tahoma" w:cs="Tahoma"/>
                <w:sz w:val="16"/>
              </w:rPr>
              <w:t>April</w:t>
            </w:r>
          </w:p>
        </w:tc>
        <w:tc>
          <w:tcPr>
            <w:tcW w:w="2210" w:type="dxa"/>
          </w:tcPr>
          <w:p w:rsidR="009A1F98" w:rsidRDefault="009A1F98" w:rsidP="009A1F98">
            <w:pPr>
              <w:spacing w:before="120" w:after="120"/>
              <w:rPr>
                <w:rFonts w:ascii="Tahoma" w:hAnsi="Tahoma" w:cs="Tahoma"/>
                <w:sz w:val="16"/>
              </w:rPr>
            </w:pPr>
            <w:proofErr w:type="spellStart"/>
            <w:r>
              <w:rPr>
                <w:rFonts w:ascii="Tahoma" w:hAnsi="Tahoma" w:cs="Tahoma"/>
                <w:sz w:val="16"/>
              </w:rPr>
              <w:t>SHRMinar</w:t>
            </w:r>
            <w:proofErr w:type="spellEnd"/>
            <w:r>
              <w:rPr>
                <w:rFonts w:ascii="Tahoma" w:hAnsi="Tahoma" w:cs="Tahoma"/>
                <w:sz w:val="16"/>
              </w:rPr>
              <w:t>:</w:t>
            </w:r>
          </w:p>
          <w:p w:rsidR="009A1F98" w:rsidRPr="009A1F98" w:rsidRDefault="009A1F98" w:rsidP="009A1F98">
            <w:pPr>
              <w:spacing w:before="120" w:after="120"/>
              <w:rPr>
                <w:rFonts w:ascii="Tahoma" w:hAnsi="Tahoma" w:cs="Tahoma"/>
                <w:sz w:val="16"/>
              </w:rPr>
            </w:pPr>
            <w:r w:rsidRPr="009A1F98">
              <w:rPr>
                <w:rFonts w:ascii="Tahoma" w:hAnsi="Tahoma" w:cs="Tahoma"/>
                <w:sz w:val="16"/>
              </w:rPr>
              <w:t xml:space="preserve">What Organizational </w:t>
            </w:r>
            <w:r>
              <w:rPr>
                <w:rFonts w:ascii="Tahoma" w:hAnsi="Tahoma" w:cs="Tahoma"/>
                <w:sz w:val="16"/>
              </w:rPr>
              <w:t>L</w:t>
            </w:r>
            <w:r w:rsidRPr="009A1F98">
              <w:rPr>
                <w:rFonts w:ascii="Tahoma" w:hAnsi="Tahoma" w:cs="Tahoma"/>
                <w:sz w:val="16"/>
              </w:rPr>
              <w:t>eaders &amp; HR Professionals Should Know to Reduce Legal Risk</w:t>
            </w:r>
          </w:p>
          <w:p w:rsidR="009A1F98" w:rsidRPr="009A1F98" w:rsidRDefault="009A1F98" w:rsidP="009A1F98">
            <w:pPr>
              <w:spacing w:before="120" w:after="120"/>
              <w:rPr>
                <w:rFonts w:ascii="Tahoma" w:hAnsi="Tahoma" w:cs="Tahoma"/>
                <w:sz w:val="16"/>
              </w:rPr>
            </w:pPr>
            <w:r w:rsidRPr="009A1F98">
              <w:rPr>
                <w:rFonts w:ascii="Tahoma" w:hAnsi="Tahoma" w:cs="Tahoma"/>
                <w:sz w:val="16"/>
              </w:rPr>
              <w:t>Kathy Perkins &amp; Ann Malloy  – Conducting Workplace Investigations and Interviewing Skills</w:t>
            </w:r>
          </w:p>
          <w:p w:rsidR="009A1F98" w:rsidRPr="00C261F0" w:rsidRDefault="009A1F98" w:rsidP="009A1F98">
            <w:pPr>
              <w:spacing w:before="120" w:after="120"/>
              <w:rPr>
                <w:rFonts w:ascii="Tahoma" w:hAnsi="Tahoma" w:cs="Tahoma"/>
                <w:sz w:val="16"/>
              </w:rPr>
            </w:pPr>
            <w:r w:rsidRPr="009A1F98">
              <w:rPr>
                <w:rFonts w:ascii="Tahoma" w:hAnsi="Tahoma" w:cs="Tahoma"/>
                <w:sz w:val="16"/>
              </w:rPr>
              <w:t xml:space="preserve">Darren </w:t>
            </w:r>
            <w:proofErr w:type="spellStart"/>
            <w:r w:rsidRPr="009A1F98">
              <w:rPr>
                <w:rFonts w:ascii="Tahoma" w:hAnsi="Tahoma" w:cs="Tahoma"/>
                <w:sz w:val="16"/>
              </w:rPr>
              <w:t>Dupriest</w:t>
            </w:r>
            <w:proofErr w:type="spellEnd"/>
            <w:r w:rsidRPr="009A1F98">
              <w:rPr>
                <w:rFonts w:ascii="Tahoma" w:hAnsi="Tahoma" w:cs="Tahoma"/>
                <w:sz w:val="16"/>
              </w:rPr>
              <w:t xml:space="preserve"> - The Risks of Engaging Social Media in the Employment Process</w:t>
            </w:r>
          </w:p>
        </w:tc>
        <w:tc>
          <w:tcPr>
            <w:tcW w:w="1711" w:type="dxa"/>
          </w:tcPr>
          <w:p w:rsidR="009A1F98" w:rsidRDefault="00C647FC" w:rsidP="008005CA">
            <w:pPr>
              <w:spacing w:before="120" w:after="120"/>
              <w:rPr>
                <w:rFonts w:ascii="Tahoma" w:hAnsi="Tahoma" w:cs="Tahoma"/>
                <w:sz w:val="16"/>
              </w:rPr>
            </w:pPr>
            <w:r>
              <w:rPr>
                <w:rFonts w:ascii="Tahoma" w:hAnsi="Tahoma" w:cs="Tahoma"/>
                <w:sz w:val="16"/>
              </w:rPr>
              <w:t>Kathy Perkins</w:t>
            </w:r>
          </w:p>
          <w:p w:rsidR="00C647FC" w:rsidRDefault="00C647FC" w:rsidP="008005CA">
            <w:pPr>
              <w:spacing w:before="120" w:after="120"/>
              <w:rPr>
                <w:rFonts w:ascii="Tahoma" w:hAnsi="Tahoma" w:cs="Tahoma"/>
                <w:sz w:val="16"/>
              </w:rPr>
            </w:pPr>
            <w:r>
              <w:rPr>
                <w:rFonts w:ascii="Tahoma" w:hAnsi="Tahoma" w:cs="Tahoma"/>
                <w:sz w:val="16"/>
              </w:rPr>
              <w:t>Ann Malloy</w:t>
            </w:r>
          </w:p>
          <w:p w:rsidR="00C647FC" w:rsidRPr="00C261F0" w:rsidRDefault="00C647FC" w:rsidP="008005CA">
            <w:pPr>
              <w:spacing w:before="120" w:after="120"/>
              <w:rPr>
                <w:rFonts w:ascii="Tahoma" w:hAnsi="Tahoma" w:cs="Tahoma"/>
                <w:sz w:val="16"/>
              </w:rPr>
            </w:pPr>
            <w:r>
              <w:rPr>
                <w:rFonts w:ascii="Tahoma" w:hAnsi="Tahoma" w:cs="Tahoma"/>
                <w:sz w:val="16"/>
              </w:rPr>
              <w:t xml:space="preserve">Darren </w:t>
            </w:r>
            <w:proofErr w:type="spellStart"/>
            <w:r>
              <w:rPr>
                <w:rFonts w:ascii="Tahoma" w:hAnsi="Tahoma" w:cs="Tahoma"/>
                <w:sz w:val="16"/>
              </w:rPr>
              <w:t>Dupriest</w:t>
            </w:r>
            <w:proofErr w:type="spellEnd"/>
          </w:p>
        </w:tc>
        <w:tc>
          <w:tcPr>
            <w:tcW w:w="1850" w:type="dxa"/>
          </w:tcPr>
          <w:p w:rsidR="009A1F98" w:rsidRPr="00C261F0" w:rsidRDefault="009A1F98" w:rsidP="008005CA">
            <w:pPr>
              <w:spacing w:before="120" w:after="120"/>
              <w:rPr>
                <w:rFonts w:ascii="Tahoma" w:hAnsi="Tahoma" w:cs="Tahoma"/>
                <w:sz w:val="16"/>
              </w:rPr>
            </w:pPr>
          </w:p>
        </w:tc>
        <w:tc>
          <w:tcPr>
            <w:tcW w:w="1458" w:type="dxa"/>
          </w:tcPr>
          <w:p w:rsidR="009A1F98" w:rsidRPr="00C261F0" w:rsidRDefault="009A1F98" w:rsidP="008005CA">
            <w:pPr>
              <w:spacing w:before="120" w:after="120"/>
              <w:rPr>
                <w:rFonts w:ascii="Tahoma" w:hAnsi="Tahoma" w:cs="Tahoma"/>
                <w:sz w:val="16"/>
              </w:rPr>
            </w:pPr>
          </w:p>
        </w:tc>
      </w:tr>
      <w:tr w:rsidR="009A1F98" w:rsidRPr="00C261F0" w:rsidTr="00A61173">
        <w:tc>
          <w:tcPr>
            <w:tcW w:w="1635" w:type="dxa"/>
          </w:tcPr>
          <w:p w:rsidR="009A1F98" w:rsidRPr="00C261F0" w:rsidRDefault="009A1F98" w:rsidP="008005CA">
            <w:pPr>
              <w:spacing w:before="120" w:after="120"/>
              <w:rPr>
                <w:rFonts w:ascii="Tahoma" w:hAnsi="Tahoma" w:cs="Tahoma"/>
                <w:sz w:val="16"/>
              </w:rPr>
            </w:pPr>
            <w:r w:rsidRPr="00C261F0">
              <w:rPr>
                <w:rFonts w:ascii="Tahoma" w:hAnsi="Tahoma" w:cs="Tahoma"/>
                <w:sz w:val="16"/>
              </w:rPr>
              <w:t>May</w:t>
            </w:r>
          </w:p>
        </w:tc>
        <w:tc>
          <w:tcPr>
            <w:tcW w:w="2210" w:type="dxa"/>
          </w:tcPr>
          <w:p w:rsidR="009A1F98" w:rsidRPr="00C261F0" w:rsidRDefault="001A051A" w:rsidP="008005CA">
            <w:pPr>
              <w:spacing w:before="120" w:after="120"/>
              <w:jc w:val="both"/>
              <w:rPr>
                <w:rFonts w:ascii="Tahoma" w:hAnsi="Tahoma" w:cs="Tahoma"/>
                <w:sz w:val="16"/>
              </w:rPr>
            </w:pPr>
            <w:r>
              <w:rPr>
                <w:rFonts w:ascii="Tahoma" w:hAnsi="Tahoma" w:cs="Tahoma"/>
                <w:sz w:val="16"/>
              </w:rPr>
              <w:t>THE FLSA: Challenges and Developments</w:t>
            </w:r>
          </w:p>
        </w:tc>
        <w:tc>
          <w:tcPr>
            <w:tcW w:w="1711" w:type="dxa"/>
          </w:tcPr>
          <w:p w:rsidR="009A1F98" w:rsidRPr="00C261F0" w:rsidRDefault="001A051A" w:rsidP="008005CA">
            <w:pPr>
              <w:spacing w:before="120" w:after="120"/>
              <w:jc w:val="both"/>
              <w:rPr>
                <w:rFonts w:ascii="Tahoma" w:hAnsi="Tahoma" w:cs="Tahoma"/>
                <w:sz w:val="16"/>
              </w:rPr>
            </w:pPr>
            <w:r>
              <w:rPr>
                <w:rFonts w:ascii="Tahoma" w:hAnsi="Tahoma" w:cs="Tahoma"/>
                <w:sz w:val="16"/>
              </w:rPr>
              <w:t xml:space="preserve">Melody </w:t>
            </w:r>
            <w:proofErr w:type="spellStart"/>
            <w:r>
              <w:rPr>
                <w:rFonts w:ascii="Tahoma" w:hAnsi="Tahoma" w:cs="Tahoma"/>
                <w:sz w:val="16"/>
              </w:rPr>
              <w:t>Rayl</w:t>
            </w:r>
            <w:proofErr w:type="spellEnd"/>
          </w:p>
        </w:tc>
        <w:tc>
          <w:tcPr>
            <w:tcW w:w="1850" w:type="dxa"/>
          </w:tcPr>
          <w:p w:rsidR="009A1F98" w:rsidRPr="00C261F0" w:rsidRDefault="009A1F98" w:rsidP="008005CA">
            <w:pPr>
              <w:spacing w:before="120" w:after="120"/>
              <w:jc w:val="both"/>
              <w:rPr>
                <w:rFonts w:ascii="Tahoma" w:hAnsi="Tahoma" w:cs="Tahoma"/>
                <w:sz w:val="16"/>
              </w:rPr>
            </w:pPr>
          </w:p>
        </w:tc>
        <w:tc>
          <w:tcPr>
            <w:tcW w:w="1458" w:type="dxa"/>
          </w:tcPr>
          <w:p w:rsidR="009A1F98" w:rsidRPr="00C261F0" w:rsidRDefault="009A1F98" w:rsidP="008005CA">
            <w:pPr>
              <w:spacing w:before="120" w:after="120"/>
              <w:jc w:val="both"/>
              <w:rPr>
                <w:rFonts w:ascii="Tahoma" w:hAnsi="Tahoma" w:cs="Tahoma"/>
                <w:sz w:val="16"/>
              </w:rPr>
            </w:pPr>
          </w:p>
        </w:tc>
      </w:tr>
      <w:tr w:rsidR="009A1F98" w:rsidRPr="00C261F0" w:rsidTr="00A61173">
        <w:tc>
          <w:tcPr>
            <w:tcW w:w="1635" w:type="dxa"/>
          </w:tcPr>
          <w:p w:rsidR="009A1F98" w:rsidRPr="00C261F0" w:rsidRDefault="009A1F98" w:rsidP="008005CA">
            <w:pPr>
              <w:spacing w:before="120" w:after="120"/>
              <w:rPr>
                <w:rFonts w:ascii="Tahoma" w:hAnsi="Tahoma" w:cs="Tahoma"/>
                <w:sz w:val="16"/>
              </w:rPr>
            </w:pPr>
            <w:r w:rsidRPr="00C261F0">
              <w:rPr>
                <w:rFonts w:ascii="Tahoma" w:hAnsi="Tahoma" w:cs="Tahoma"/>
                <w:sz w:val="16"/>
              </w:rPr>
              <w:t>June</w:t>
            </w:r>
          </w:p>
        </w:tc>
        <w:tc>
          <w:tcPr>
            <w:tcW w:w="2210" w:type="dxa"/>
          </w:tcPr>
          <w:p w:rsidR="009A1F98" w:rsidRPr="00C261F0" w:rsidRDefault="009A1F98" w:rsidP="008005CA">
            <w:pPr>
              <w:spacing w:before="120" w:after="120"/>
              <w:rPr>
                <w:rFonts w:ascii="Tahoma" w:hAnsi="Tahoma" w:cs="Tahoma"/>
                <w:sz w:val="16"/>
              </w:rPr>
            </w:pPr>
          </w:p>
        </w:tc>
        <w:tc>
          <w:tcPr>
            <w:tcW w:w="1711" w:type="dxa"/>
          </w:tcPr>
          <w:p w:rsidR="009A1F98" w:rsidRPr="00C261F0" w:rsidRDefault="009A1F98" w:rsidP="008005CA">
            <w:pPr>
              <w:spacing w:before="120" w:after="120"/>
              <w:rPr>
                <w:rFonts w:ascii="Tahoma" w:hAnsi="Tahoma" w:cs="Tahoma"/>
                <w:sz w:val="16"/>
              </w:rPr>
            </w:pPr>
          </w:p>
        </w:tc>
        <w:tc>
          <w:tcPr>
            <w:tcW w:w="1850" w:type="dxa"/>
          </w:tcPr>
          <w:p w:rsidR="009A1F98" w:rsidRPr="00C261F0" w:rsidRDefault="009A1F98" w:rsidP="008005CA">
            <w:pPr>
              <w:spacing w:before="120" w:after="120"/>
              <w:rPr>
                <w:rFonts w:ascii="Tahoma" w:hAnsi="Tahoma" w:cs="Tahoma"/>
                <w:sz w:val="16"/>
              </w:rPr>
            </w:pPr>
          </w:p>
        </w:tc>
        <w:tc>
          <w:tcPr>
            <w:tcW w:w="1458" w:type="dxa"/>
          </w:tcPr>
          <w:p w:rsidR="009A1F98" w:rsidRPr="00C261F0" w:rsidRDefault="009A1F98" w:rsidP="008005CA">
            <w:pPr>
              <w:spacing w:before="120" w:after="120"/>
              <w:rPr>
                <w:rFonts w:ascii="Tahoma" w:hAnsi="Tahoma" w:cs="Tahoma"/>
                <w:sz w:val="16"/>
              </w:rPr>
            </w:pPr>
          </w:p>
        </w:tc>
      </w:tr>
      <w:tr w:rsidR="009A1F98" w:rsidRPr="00C261F0" w:rsidTr="00A61173">
        <w:tc>
          <w:tcPr>
            <w:tcW w:w="1635" w:type="dxa"/>
          </w:tcPr>
          <w:p w:rsidR="009A1F98" w:rsidRPr="00C261F0" w:rsidRDefault="009A1F98" w:rsidP="008005CA">
            <w:pPr>
              <w:spacing w:before="120" w:after="120"/>
              <w:rPr>
                <w:rFonts w:ascii="Tahoma" w:hAnsi="Tahoma" w:cs="Tahoma"/>
                <w:sz w:val="16"/>
              </w:rPr>
            </w:pPr>
            <w:r w:rsidRPr="00C261F0">
              <w:rPr>
                <w:rFonts w:ascii="Tahoma" w:hAnsi="Tahoma" w:cs="Tahoma"/>
                <w:sz w:val="16"/>
              </w:rPr>
              <w:t>July</w:t>
            </w:r>
          </w:p>
        </w:tc>
        <w:tc>
          <w:tcPr>
            <w:tcW w:w="2210" w:type="dxa"/>
          </w:tcPr>
          <w:p w:rsidR="009A1F98" w:rsidRPr="00C261F0" w:rsidRDefault="009A1F98" w:rsidP="008005CA">
            <w:pPr>
              <w:spacing w:before="120" w:after="120"/>
              <w:rPr>
                <w:rFonts w:ascii="Tahoma" w:hAnsi="Tahoma" w:cs="Tahoma"/>
                <w:sz w:val="16"/>
              </w:rPr>
            </w:pPr>
          </w:p>
        </w:tc>
        <w:tc>
          <w:tcPr>
            <w:tcW w:w="1711" w:type="dxa"/>
          </w:tcPr>
          <w:p w:rsidR="009A1F98" w:rsidRPr="00C261F0" w:rsidRDefault="009A1F98" w:rsidP="008005CA">
            <w:pPr>
              <w:spacing w:before="120" w:after="120"/>
              <w:rPr>
                <w:rFonts w:ascii="Tahoma" w:hAnsi="Tahoma" w:cs="Tahoma"/>
                <w:sz w:val="16"/>
              </w:rPr>
            </w:pPr>
          </w:p>
        </w:tc>
        <w:tc>
          <w:tcPr>
            <w:tcW w:w="1850" w:type="dxa"/>
          </w:tcPr>
          <w:p w:rsidR="009A1F98" w:rsidRPr="00C261F0" w:rsidRDefault="009A1F98" w:rsidP="008005CA">
            <w:pPr>
              <w:spacing w:before="120" w:after="120"/>
              <w:rPr>
                <w:rFonts w:ascii="Tahoma" w:hAnsi="Tahoma" w:cs="Tahoma"/>
                <w:sz w:val="16"/>
              </w:rPr>
            </w:pPr>
          </w:p>
        </w:tc>
        <w:tc>
          <w:tcPr>
            <w:tcW w:w="1458" w:type="dxa"/>
          </w:tcPr>
          <w:p w:rsidR="009A1F98" w:rsidRPr="00C261F0" w:rsidRDefault="009A1F98" w:rsidP="008005CA">
            <w:pPr>
              <w:spacing w:before="120" w:after="120"/>
              <w:rPr>
                <w:rFonts w:ascii="Tahoma" w:hAnsi="Tahoma" w:cs="Tahoma"/>
                <w:sz w:val="16"/>
              </w:rPr>
            </w:pPr>
          </w:p>
        </w:tc>
      </w:tr>
      <w:tr w:rsidR="009A1F98" w:rsidRPr="00C261F0" w:rsidTr="00A61173">
        <w:tc>
          <w:tcPr>
            <w:tcW w:w="1635" w:type="dxa"/>
          </w:tcPr>
          <w:p w:rsidR="009A1F98" w:rsidRPr="00C261F0" w:rsidRDefault="009A1F98" w:rsidP="008005CA">
            <w:pPr>
              <w:spacing w:before="120" w:after="120"/>
              <w:rPr>
                <w:rFonts w:ascii="Tahoma" w:hAnsi="Tahoma" w:cs="Tahoma"/>
                <w:sz w:val="16"/>
              </w:rPr>
            </w:pPr>
            <w:r w:rsidRPr="00C261F0">
              <w:rPr>
                <w:rFonts w:ascii="Tahoma" w:hAnsi="Tahoma" w:cs="Tahoma"/>
                <w:sz w:val="16"/>
              </w:rPr>
              <w:t>August</w:t>
            </w:r>
          </w:p>
        </w:tc>
        <w:tc>
          <w:tcPr>
            <w:tcW w:w="2210" w:type="dxa"/>
          </w:tcPr>
          <w:p w:rsidR="009A1F98" w:rsidRPr="00C261F0" w:rsidRDefault="009A1F98" w:rsidP="008005CA">
            <w:pPr>
              <w:spacing w:before="120" w:after="120"/>
              <w:rPr>
                <w:rFonts w:ascii="Tahoma" w:hAnsi="Tahoma" w:cs="Tahoma"/>
                <w:sz w:val="16"/>
              </w:rPr>
            </w:pPr>
          </w:p>
        </w:tc>
        <w:tc>
          <w:tcPr>
            <w:tcW w:w="1711" w:type="dxa"/>
          </w:tcPr>
          <w:p w:rsidR="009A1F98" w:rsidRPr="00C261F0" w:rsidRDefault="009A1F98" w:rsidP="008005CA">
            <w:pPr>
              <w:spacing w:before="120" w:after="120"/>
              <w:rPr>
                <w:rFonts w:ascii="Tahoma" w:hAnsi="Tahoma" w:cs="Tahoma"/>
                <w:sz w:val="16"/>
              </w:rPr>
            </w:pPr>
          </w:p>
        </w:tc>
        <w:tc>
          <w:tcPr>
            <w:tcW w:w="1850" w:type="dxa"/>
          </w:tcPr>
          <w:p w:rsidR="009A1F98" w:rsidRPr="00C261F0" w:rsidRDefault="009A1F98" w:rsidP="008005CA">
            <w:pPr>
              <w:spacing w:before="120" w:after="120"/>
              <w:rPr>
                <w:rFonts w:ascii="Tahoma" w:hAnsi="Tahoma" w:cs="Tahoma"/>
                <w:sz w:val="16"/>
              </w:rPr>
            </w:pPr>
          </w:p>
        </w:tc>
        <w:tc>
          <w:tcPr>
            <w:tcW w:w="1458" w:type="dxa"/>
          </w:tcPr>
          <w:p w:rsidR="009A1F98" w:rsidRPr="00C261F0" w:rsidRDefault="009A1F98" w:rsidP="008005CA">
            <w:pPr>
              <w:spacing w:before="120" w:after="120"/>
              <w:rPr>
                <w:rFonts w:ascii="Tahoma" w:hAnsi="Tahoma" w:cs="Tahoma"/>
                <w:sz w:val="16"/>
              </w:rPr>
            </w:pPr>
          </w:p>
        </w:tc>
      </w:tr>
      <w:tr w:rsidR="009A1F98" w:rsidRPr="00C261F0" w:rsidTr="00A61173">
        <w:tc>
          <w:tcPr>
            <w:tcW w:w="1635" w:type="dxa"/>
          </w:tcPr>
          <w:p w:rsidR="009A1F98" w:rsidRPr="00C261F0" w:rsidRDefault="009A1F98" w:rsidP="008005CA">
            <w:pPr>
              <w:spacing w:before="120" w:after="120"/>
              <w:rPr>
                <w:rFonts w:ascii="Tahoma" w:hAnsi="Tahoma" w:cs="Tahoma"/>
                <w:sz w:val="16"/>
              </w:rPr>
            </w:pPr>
            <w:r w:rsidRPr="00C261F0">
              <w:rPr>
                <w:rFonts w:ascii="Tahoma" w:hAnsi="Tahoma" w:cs="Tahoma"/>
                <w:sz w:val="16"/>
              </w:rPr>
              <w:t>September</w:t>
            </w:r>
          </w:p>
        </w:tc>
        <w:tc>
          <w:tcPr>
            <w:tcW w:w="2210" w:type="dxa"/>
          </w:tcPr>
          <w:p w:rsidR="009A1F98" w:rsidRPr="00C261F0" w:rsidRDefault="009A1F98" w:rsidP="008005CA">
            <w:pPr>
              <w:spacing w:before="120" w:after="120"/>
              <w:rPr>
                <w:rFonts w:ascii="Tahoma" w:hAnsi="Tahoma" w:cs="Tahoma"/>
                <w:sz w:val="16"/>
              </w:rPr>
            </w:pPr>
          </w:p>
        </w:tc>
        <w:tc>
          <w:tcPr>
            <w:tcW w:w="1711" w:type="dxa"/>
          </w:tcPr>
          <w:p w:rsidR="009A1F98" w:rsidRPr="00C261F0" w:rsidRDefault="009A1F98" w:rsidP="008005CA">
            <w:pPr>
              <w:spacing w:before="120" w:after="120"/>
              <w:rPr>
                <w:rFonts w:ascii="Tahoma" w:hAnsi="Tahoma" w:cs="Tahoma"/>
                <w:sz w:val="16"/>
              </w:rPr>
            </w:pPr>
          </w:p>
        </w:tc>
        <w:tc>
          <w:tcPr>
            <w:tcW w:w="1850" w:type="dxa"/>
          </w:tcPr>
          <w:p w:rsidR="009A1F98" w:rsidRPr="00C261F0" w:rsidRDefault="009A1F98" w:rsidP="008005CA">
            <w:pPr>
              <w:spacing w:before="120" w:after="120"/>
              <w:rPr>
                <w:rFonts w:ascii="Tahoma" w:hAnsi="Tahoma" w:cs="Tahoma"/>
                <w:sz w:val="16"/>
              </w:rPr>
            </w:pPr>
          </w:p>
        </w:tc>
        <w:tc>
          <w:tcPr>
            <w:tcW w:w="1458" w:type="dxa"/>
          </w:tcPr>
          <w:p w:rsidR="009A1F98" w:rsidRPr="00C261F0" w:rsidRDefault="009A1F98" w:rsidP="008005CA">
            <w:pPr>
              <w:spacing w:before="120" w:after="120"/>
              <w:rPr>
                <w:rFonts w:ascii="Tahoma" w:hAnsi="Tahoma" w:cs="Tahoma"/>
                <w:sz w:val="16"/>
              </w:rPr>
            </w:pPr>
          </w:p>
        </w:tc>
      </w:tr>
      <w:tr w:rsidR="009A1F98" w:rsidRPr="00C261F0" w:rsidTr="00A61173">
        <w:tc>
          <w:tcPr>
            <w:tcW w:w="1635" w:type="dxa"/>
          </w:tcPr>
          <w:p w:rsidR="009A1F98" w:rsidRPr="00C261F0" w:rsidRDefault="009A1F98" w:rsidP="008005CA">
            <w:pPr>
              <w:spacing w:before="120" w:after="120"/>
              <w:rPr>
                <w:rFonts w:ascii="Tahoma" w:hAnsi="Tahoma" w:cs="Tahoma"/>
                <w:sz w:val="16"/>
              </w:rPr>
            </w:pPr>
            <w:r w:rsidRPr="00C261F0">
              <w:rPr>
                <w:rFonts w:ascii="Tahoma" w:hAnsi="Tahoma" w:cs="Tahoma"/>
                <w:sz w:val="16"/>
              </w:rPr>
              <w:t>October</w:t>
            </w:r>
          </w:p>
        </w:tc>
        <w:tc>
          <w:tcPr>
            <w:tcW w:w="2210" w:type="dxa"/>
          </w:tcPr>
          <w:p w:rsidR="009A1F98" w:rsidRPr="00C261F0" w:rsidRDefault="009A1F98" w:rsidP="008005CA">
            <w:pPr>
              <w:spacing w:before="120" w:after="120"/>
              <w:rPr>
                <w:rFonts w:ascii="Tahoma" w:hAnsi="Tahoma" w:cs="Tahoma"/>
                <w:sz w:val="16"/>
              </w:rPr>
            </w:pPr>
          </w:p>
        </w:tc>
        <w:tc>
          <w:tcPr>
            <w:tcW w:w="1711" w:type="dxa"/>
          </w:tcPr>
          <w:p w:rsidR="009A1F98" w:rsidRPr="00C261F0" w:rsidRDefault="009A1F98" w:rsidP="008005CA">
            <w:pPr>
              <w:spacing w:before="120" w:after="120"/>
              <w:rPr>
                <w:rFonts w:ascii="Tahoma" w:hAnsi="Tahoma" w:cs="Tahoma"/>
                <w:sz w:val="16"/>
              </w:rPr>
            </w:pPr>
          </w:p>
        </w:tc>
        <w:tc>
          <w:tcPr>
            <w:tcW w:w="1850" w:type="dxa"/>
          </w:tcPr>
          <w:p w:rsidR="009A1F98" w:rsidRPr="00C261F0" w:rsidRDefault="009A1F98" w:rsidP="008005CA">
            <w:pPr>
              <w:spacing w:before="120" w:after="120"/>
              <w:rPr>
                <w:rFonts w:ascii="Tahoma" w:hAnsi="Tahoma" w:cs="Tahoma"/>
                <w:sz w:val="16"/>
              </w:rPr>
            </w:pPr>
          </w:p>
        </w:tc>
        <w:tc>
          <w:tcPr>
            <w:tcW w:w="1458" w:type="dxa"/>
          </w:tcPr>
          <w:p w:rsidR="009A1F98" w:rsidRPr="00C261F0" w:rsidRDefault="009A1F98" w:rsidP="008005CA">
            <w:pPr>
              <w:spacing w:before="120" w:after="120"/>
              <w:rPr>
                <w:rFonts w:ascii="Tahoma" w:hAnsi="Tahoma" w:cs="Tahoma"/>
                <w:sz w:val="16"/>
              </w:rPr>
            </w:pPr>
          </w:p>
        </w:tc>
      </w:tr>
      <w:tr w:rsidR="009A1F98" w:rsidRPr="00C261F0" w:rsidTr="00A61173">
        <w:tc>
          <w:tcPr>
            <w:tcW w:w="1635" w:type="dxa"/>
          </w:tcPr>
          <w:p w:rsidR="009A1F98" w:rsidRPr="00C261F0" w:rsidRDefault="009A1F98" w:rsidP="008005CA">
            <w:pPr>
              <w:spacing w:before="120" w:after="120"/>
              <w:rPr>
                <w:rFonts w:ascii="Tahoma" w:hAnsi="Tahoma" w:cs="Tahoma"/>
                <w:sz w:val="16"/>
              </w:rPr>
            </w:pPr>
            <w:r w:rsidRPr="00C261F0">
              <w:rPr>
                <w:rFonts w:ascii="Tahoma" w:hAnsi="Tahoma" w:cs="Tahoma"/>
                <w:sz w:val="16"/>
              </w:rPr>
              <w:t>November</w:t>
            </w:r>
          </w:p>
        </w:tc>
        <w:tc>
          <w:tcPr>
            <w:tcW w:w="2210" w:type="dxa"/>
          </w:tcPr>
          <w:p w:rsidR="009A1F98" w:rsidRPr="00C261F0" w:rsidRDefault="009A1F98" w:rsidP="008005CA">
            <w:pPr>
              <w:spacing w:before="120" w:after="120"/>
              <w:rPr>
                <w:rFonts w:ascii="Tahoma" w:hAnsi="Tahoma" w:cs="Tahoma"/>
                <w:sz w:val="16"/>
              </w:rPr>
            </w:pPr>
          </w:p>
        </w:tc>
        <w:tc>
          <w:tcPr>
            <w:tcW w:w="1711" w:type="dxa"/>
          </w:tcPr>
          <w:p w:rsidR="009A1F98" w:rsidRPr="00C261F0" w:rsidRDefault="009A1F98" w:rsidP="008005CA">
            <w:pPr>
              <w:spacing w:before="120" w:after="120"/>
              <w:rPr>
                <w:rFonts w:ascii="Tahoma" w:hAnsi="Tahoma" w:cs="Tahoma"/>
                <w:sz w:val="16"/>
              </w:rPr>
            </w:pPr>
          </w:p>
        </w:tc>
        <w:tc>
          <w:tcPr>
            <w:tcW w:w="1850" w:type="dxa"/>
          </w:tcPr>
          <w:p w:rsidR="009A1F98" w:rsidRPr="00C261F0" w:rsidRDefault="009A1F98" w:rsidP="008005CA">
            <w:pPr>
              <w:spacing w:before="120" w:after="120"/>
              <w:rPr>
                <w:rFonts w:ascii="Tahoma" w:hAnsi="Tahoma" w:cs="Tahoma"/>
                <w:sz w:val="16"/>
              </w:rPr>
            </w:pPr>
          </w:p>
        </w:tc>
        <w:tc>
          <w:tcPr>
            <w:tcW w:w="1458" w:type="dxa"/>
          </w:tcPr>
          <w:p w:rsidR="009A1F98" w:rsidRPr="00C261F0" w:rsidRDefault="009A1F98" w:rsidP="008005CA">
            <w:pPr>
              <w:spacing w:before="120" w:after="120"/>
              <w:rPr>
                <w:rFonts w:ascii="Tahoma" w:hAnsi="Tahoma" w:cs="Tahoma"/>
                <w:sz w:val="16"/>
              </w:rPr>
            </w:pPr>
          </w:p>
        </w:tc>
      </w:tr>
      <w:tr w:rsidR="009A1F98" w:rsidRPr="00C261F0" w:rsidTr="00A61173">
        <w:tc>
          <w:tcPr>
            <w:tcW w:w="1635" w:type="dxa"/>
          </w:tcPr>
          <w:p w:rsidR="009A1F98" w:rsidRPr="00C261F0" w:rsidRDefault="009A1F98" w:rsidP="008005CA">
            <w:pPr>
              <w:spacing w:before="120" w:after="120"/>
              <w:rPr>
                <w:rFonts w:ascii="Tahoma" w:hAnsi="Tahoma" w:cs="Tahoma"/>
                <w:sz w:val="16"/>
              </w:rPr>
            </w:pPr>
            <w:r w:rsidRPr="00C261F0">
              <w:rPr>
                <w:rFonts w:ascii="Tahoma" w:hAnsi="Tahoma" w:cs="Tahoma"/>
                <w:sz w:val="16"/>
              </w:rPr>
              <w:t>December</w:t>
            </w:r>
          </w:p>
        </w:tc>
        <w:tc>
          <w:tcPr>
            <w:tcW w:w="2210" w:type="dxa"/>
          </w:tcPr>
          <w:p w:rsidR="009A1F98" w:rsidRPr="00C261F0" w:rsidRDefault="009A1F98" w:rsidP="008005CA">
            <w:pPr>
              <w:spacing w:before="120" w:after="120"/>
              <w:rPr>
                <w:rFonts w:ascii="Tahoma" w:hAnsi="Tahoma" w:cs="Tahoma"/>
                <w:sz w:val="16"/>
              </w:rPr>
            </w:pPr>
          </w:p>
        </w:tc>
        <w:tc>
          <w:tcPr>
            <w:tcW w:w="1711" w:type="dxa"/>
          </w:tcPr>
          <w:p w:rsidR="009A1F98" w:rsidRPr="00C261F0" w:rsidRDefault="009A1F98" w:rsidP="008005CA">
            <w:pPr>
              <w:spacing w:before="120" w:after="120"/>
              <w:rPr>
                <w:rFonts w:ascii="Tahoma" w:hAnsi="Tahoma" w:cs="Tahoma"/>
                <w:sz w:val="16"/>
              </w:rPr>
            </w:pPr>
          </w:p>
        </w:tc>
        <w:tc>
          <w:tcPr>
            <w:tcW w:w="1850" w:type="dxa"/>
          </w:tcPr>
          <w:p w:rsidR="009A1F98" w:rsidRPr="00C261F0" w:rsidRDefault="009A1F98" w:rsidP="008005CA">
            <w:pPr>
              <w:spacing w:before="120" w:after="120"/>
              <w:rPr>
                <w:rFonts w:ascii="Tahoma" w:hAnsi="Tahoma" w:cs="Tahoma"/>
                <w:sz w:val="16"/>
              </w:rPr>
            </w:pPr>
          </w:p>
        </w:tc>
        <w:tc>
          <w:tcPr>
            <w:tcW w:w="1458" w:type="dxa"/>
          </w:tcPr>
          <w:p w:rsidR="009A1F98" w:rsidRPr="00C261F0" w:rsidRDefault="009A1F98" w:rsidP="008005CA">
            <w:pPr>
              <w:spacing w:before="120" w:after="120"/>
              <w:rPr>
                <w:rFonts w:ascii="Tahoma" w:hAnsi="Tahoma" w:cs="Tahoma"/>
                <w:sz w:val="16"/>
              </w:rPr>
            </w:pPr>
          </w:p>
        </w:tc>
      </w:tr>
    </w:tbl>
    <w:p w:rsidR="00A61173" w:rsidRDefault="00A61173" w:rsidP="003B2C33">
      <w:pPr>
        <w:jc w:val="center"/>
        <w:rPr>
          <w:rFonts w:ascii="Tahoma" w:hAnsi="Tahoma" w:cs="Tahoma"/>
          <w:b/>
        </w:rPr>
      </w:pPr>
    </w:p>
    <w:p w:rsidR="00A61173" w:rsidRDefault="00A61173">
      <w:pPr>
        <w:rPr>
          <w:rFonts w:ascii="Tahoma" w:hAnsi="Tahoma" w:cs="Tahoma"/>
          <w:b/>
        </w:rPr>
      </w:pPr>
      <w:r>
        <w:rPr>
          <w:rFonts w:ascii="Tahoma" w:hAnsi="Tahoma" w:cs="Tahoma"/>
          <w:b/>
        </w:rPr>
        <w:br w:type="page"/>
      </w:r>
    </w:p>
    <w:p w:rsidR="003B2C33" w:rsidRPr="001427A3" w:rsidRDefault="009A1F98" w:rsidP="003B2C33">
      <w:pPr>
        <w:jc w:val="center"/>
        <w:rPr>
          <w:rFonts w:ascii="Tahoma" w:hAnsi="Tahoma" w:cs="Tahoma"/>
          <w:b/>
          <w:sz w:val="28"/>
          <w:szCs w:val="28"/>
        </w:rPr>
      </w:pPr>
      <w:r w:rsidRPr="001427A3">
        <w:rPr>
          <w:rFonts w:ascii="Tahoma" w:hAnsi="Tahoma" w:cs="Tahoma"/>
          <w:b/>
          <w:sz w:val="28"/>
          <w:szCs w:val="28"/>
        </w:rPr>
        <w:lastRenderedPageBreak/>
        <w:t>S</w:t>
      </w:r>
      <w:r w:rsidR="003B2C33" w:rsidRPr="001427A3">
        <w:rPr>
          <w:rFonts w:ascii="Tahoma" w:hAnsi="Tahoma" w:cs="Tahoma"/>
          <w:b/>
          <w:sz w:val="28"/>
          <w:szCs w:val="28"/>
        </w:rPr>
        <w:t>ponsorship Calendar 2016</w:t>
      </w:r>
    </w:p>
    <w:tbl>
      <w:tblPr>
        <w:tblStyle w:val="TableGrid"/>
        <w:tblW w:w="0" w:type="auto"/>
        <w:tblInd w:w="712" w:type="dxa"/>
        <w:tblLook w:val="04A0" w:firstRow="1" w:lastRow="0" w:firstColumn="1" w:lastColumn="0" w:noHBand="0" w:noVBand="1"/>
      </w:tblPr>
      <w:tblGrid>
        <w:gridCol w:w="1755"/>
        <w:gridCol w:w="2444"/>
        <w:gridCol w:w="1881"/>
        <w:gridCol w:w="1881"/>
      </w:tblGrid>
      <w:tr w:rsidR="003B2C33" w:rsidRPr="00C261F0" w:rsidTr="003B2C33">
        <w:tc>
          <w:tcPr>
            <w:tcW w:w="1755" w:type="dxa"/>
          </w:tcPr>
          <w:p w:rsidR="003B2C33" w:rsidRPr="00A61173" w:rsidRDefault="003B2C33" w:rsidP="008005CA">
            <w:pPr>
              <w:spacing w:before="120" w:after="120"/>
              <w:rPr>
                <w:rFonts w:ascii="Tahoma" w:hAnsi="Tahoma" w:cs="Tahoma"/>
                <w:b/>
                <w:sz w:val="16"/>
              </w:rPr>
            </w:pPr>
            <w:r w:rsidRPr="00A61173">
              <w:rPr>
                <w:rFonts w:ascii="Tahoma" w:hAnsi="Tahoma" w:cs="Tahoma"/>
                <w:b/>
                <w:sz w:val="16"/>
              </w:rPr>
              <w:t>Month</w:t>
            </w:r>
          </w:p>
        </w:tc>
        <w:tc>
          <w:tcPr>
            <w:tcW w:w="2444" w:type="dxa"/>
          </w:tcPr>
          <w:p w:rsidR="003B2C33" w:rsidRPr="00A61173" w:rsidRDefault="003B2C33" w:rsidP="003B2C33">
            <w:pPr>
              <w:spacing w:before="120" w:after="120"/>
              <w:rPr>
                <w:rFonts w:ascii="Tahoma" w:hAnsi="Tahoma" w:cs="Tahoma"/>
                <w:b/>
                <w:sz w:val="16"/>
              </w:rPr>
            </w:pPr>
            <w:r w:rsidRPr="00A61173">
              <w:rPr>
                <w:rFonts w:ascii="Tahoma" w:hAnsi="Tahoma" w:cs="Tahoma"/>
                <w:b/>
                <w:sz w:val="16"/>
              </w:rPr>
              <w:t>Sponsor</w:t>
            </w:r>
          </w:p>
        </w:tc>
        <w:tc>
          <w:tcPr>
            <w:tcW w:w="1881" w:type="dxa"/>
          </w:tcPr>
          <w:p w:rsidR="003B2C33" w:rsidRPr="00A61173" w:rsidRDefault="003B2C33" w:rsidP="003B2C33">
            <w:pPr>
              <w:spacing w:before="120" w:after="120"/>
              <w:rPr>
                <w:rFonts w:ascii="Tahoma" w:hAnsi="Tahoma" w:cs="Tahoma"/>
                <w:b/>
                <w:sz w:val="16"/>
              </w:rPr>
            </w:pPr>
            <w:r w:rsidRPr="00A61173">
              <w:rPr>
                <w:rFonts w:ascii="Tahoma" w:hAnsi="Tahoma" w:cs="Tahoma"/>
                <w:b/>
                <w:sz w:val="16"/>
              </w:rPr>
              <w:t>Sponsorship Amount</w:t>
            </w:r>
          </w:p>
        </w:tc>
        <w:tc>
          <w:tcPr>
            <w:tcW w:w="1881" w:type="dxa"/>
          </w:tcPr>
          <w:p w:rsidR="003B2C33" w:rsidRPr="00A61173" w:rsidRDefault="003B2C33" w:rsidP="003B2C33">
            <w:pPr>
              <w:spacing w:before="120" w:after="120"/>
              <w:rPr>
                <w:rFonts w:ascii="Tahoma" w:hAnsi="Tahoma" w:cs="Tahoma"/>
                <w:b/>
                <w:sz w:val="16"/>
              </w:rPr>
            </w:pPr>
            <w:r w:rsidRPr="00A61173">
              <w:rPr>
                <w:rFonts w:ascii="Tahoma" w:hAnsi="Tahoma" w:cs="Tahoma"/>
                <w:b/>
                <w:sz w:val="16"/>
              </w:rPr>
              <w:t>Paid (Yes/No)</w:t>
            </w:r>
          </w:p>
        </w:tc>
      </w:tr>
      <w:tr w:rsidR="003B2C33" w:rsidRPr="00C261F0" w:rsidTr="003B2C33">
        <w:tc>
          <w:tcPr>
            <w:tcW w:w="1755" w:type="dxa"/>
          </w:tcPr>
          <w:p w:rsidR="003B2C33" w:rsidRPr="00C261F0" w:rsidRDefault="003B2C33" w:rsidP="008005CA">
            <w:pPr>
              <w:spacing w:before="120" w:after="120"/>
              <w:rPr>
                <w:rFonts w:ascii="Tahoma" w:hAnsi="Tahoma" w:cs="Tahoma"/>
                <w:sz w:val="16"/>
              </w:rPr>
            </w:pPr>
            <w:r w:rsidRPr="00C261F0">
              <w:rPr>
                <w:rFonts w:ascii="Tahoma" w:hAnsi="Tahoma" w:cs="Tahoma"/>
                <w:sz w:val="16"/>
              </w:rPr>
              <w:t>January</w:t>
            </w:r>
          </w:p>
        </w:tc>
        <w:tc>
          <w:tcPr>
            <w:tcW w:w="2444" w:type="dxa"/>
          </w:tcPr>
          <w:p w:rsidR="003B2C33" w:rsidRPr="00C261F0" w:rsidRDefault="003B2C33" w:rsidP="003B2C33">
            <w:pPr>
              <w:spacing w:before="120" w:after="120"/>
              <w:rPr>
                <w:rFonts w:ascii="Tahoma" w:hAnsi="Tahoma" w:cs="Tahoma"/>
                <w:sz w:val="16"/>
              </w:rPr>
            </w:pPr>
            <w:r>
              <w:rPr>
                <w:rFonts w:ascii="Tahoma" w:hAnsi="Tahoma" w:cs="Tahoma"/>
                <w:sz w:val="16"/>
              </w:rPr>
              <w:t xml:space="preserve">American Century </w:t>
            </w:r>
          </w:p>
        </w:tc>
        <w:tc>
          <w:tcPr>
            <w:tcW w:w="1881" w:type="dxa"/>
          </w:tcPr>
          <w:p w:rsidR="003B2C33" w:rsidRDefault="00615D3B" w:rsidP="003B2C33">
            <w:pPr>
              <w:spacing w:before="120" w:after="120"/>
              <w:rPr>
                <w:rFonts w:ascii="Tahoma" w:hAnsi="Tahoma" w:cs="Tahoma"/>
                <w:sz w:val="16"/>
              </w:rPr>
            </w:pPr>
            <w:r>
              <w:rPr>
                <w:rFonts w:ascii="Tahoma" w:hAnsi="Tahoma" w:cs="Tahoma"/>
                <w:sz w:val="16"/>
              </w:rPr>
              <w:t>$300</w:t>
            </w:r>
          </w:p>
        </w:tc>
        <w:tc>
          <w:tcPr>
            <w:tcW w:w="1881" w:type="dxa"/>
          </w:tcPr>
          <w:p w:rsidR="003B2C33" w:rsidRDefault="001E460D" w:rsidP="003B2C33">
            <w:pPr>
              <w:spacing w:before="120" w:after="120"/>
              <w:rPr>
                <w:rFonts w:ascii="Tahoma" w:hAnsi="Tahoma" w:cs="Tahoma"/>
                <w:sz w:val="16"/>
              </w:rPr>
            </w:pPr>
            <w:r>
              <w:rPr>
                <w:rFonts w:ascii="Tahoma" w:hAnsi="Tahoma" w:cs="Tahoma"/>
                <w:sz w:val="16"/>
              </w:rPr>
              <w:t>Yes (12/2015)</w:t>
            </w:r>
          </w:p>
        </w:tc>
      </w:tr>
      <w:tr w:rsidR="003B2C33" w:rsidRPr="00C261F0" w:rsidTr="003B2C33">
        <w:tc>
          <w:tcPr>
            <w:tcW w:w="1755" w:type="dxa"/>
          </w:tcPr>
          <w:p w:rsidR="003B2C33" w:rsidRPr="00C261F0" w:rsidRDefault="003B2C33" w:rsidP="008005CA">
            <w:pPr>
              <w:spacing w:before="120" w:after="120"/>
              <w:rPr>
                <w:rFonts w:ascii="Tahoma" w:hAnsi="Tahoma" w:cs="Tahoma"/>
                <w:sz w:val="16"/>
              </w:rPr>
            </w:pPr>
            <w:r w:rsidRPr="00C261F0">
              <w:rPr>
                <w:rFonts w:ascii="Tahoma" w:hAnsi="Tahoma" w:cs="Tahoma"/>
                <w:sz w:val="16"/>
              </w:rPr>
              <w:t>February</w:t>
            </w:r>
          </w:p>
        </w:tc>
        <w:tc>
          <w:tcPr>
            <w:tcW w:w="2444" w:type="dxa"/>
          </w:tcPr>
          <w:p w:rsidR="009A1F98" w:rsidRPr="00C261F0" w:rsidRDefault="003B2C33" w:rsidP="008005CA">
            <w:pPr>
              <w:spacing w:before="120" w:after="120"/>
              <w:rPr>
                <w:rFonts w:ascii="Tahoma" w:hAnsi="Tahoma" w:cs="Tahoma"/>
                <w:sz w:val="16"/>
              </w:rPr>
            </w:pPr>
            <w:r w:rsidRPr="00C261F0">
              <w:rPr>
                <w:rFonts w:ascii="Tahoma" w:hAnsi="Tahoma" w:cs="Tahoma"/>
                <w:sz w:val="16"/>
              </w:rPr>
              <w:t>MidAmerican Credit Union</w:t>
            </w:r>
          </w:p>
        </w:tc>
        <w:tc>
          <w:tcPr>
            <w:tcW w:w="1881" w:type="dxa"/>
          </w:tcPr>
          <w:p w:rsidR="003B2C33" w:rsidRPr="00C261F0" w:rsidRDefault="00615D3B" w:rsidP="008005CA">
            <w:pPr>
              <w:spacing w:before="120" w:after="120"/>
              <w:rPr>
                <w:rFonts w:ascii="Tahoma" w:hAnsi="Tahoma" w:cs="Tahoma"/>
                <w:sz w:val="16"/>
              </w:rPr>
            </w:pPr>
            <w:r>
              <w:rPr>
                <w:rFonts w:ascii="Tahoma" w:hAnsi="Tahoma" w:cs="Tahoma"/>
                <w:sz w:val="16"/>
              </w:rPr>
              <w:t>$300</w:t>
            </w:r>
          </w:p>
        </w:tc>
        <w:tc>
          <w:tcPr>
            <w:tcW w:w="1881" w:type="dxa"/>
          </w:tcPr>
          <w:p w:rsidR="003B2C33" w:rsidRPr="00C261F0" w:rsidRDefault="00DA0D8E" w:rsidP="008005CA">
            <w:pPr>
              <w:spacing w:before="120" w:after="120"/>
              <w:rPr>
                <w:rFonts w:ascii="Tahoma" w:hAnsi="Tahoma" w:cs="Tahoma"/>
                <w:sz w:val="16"/>
              </w:rPr>
            </w:pPr>
            <w:r>
              <w:rPr>
                <w:rFonts w:ascii="Tahoma" w:hAnsi="Tahoma" w:cs="Tahoma"/>
                <w:sz w:val="16"/>
              </w:rPr>
              <w:t>Yes</w:t>
            </w:r>
          </w:p>
        </w:tc>
      </w:tr>
      <w:tr w:rsidR="003B2C33" w:rsidRPr="00C261F0" w:rsidTr="003B2C33">
        <w:tc>
          <w:tcPr>
            <w:tcW w:w="1755" w:type="dxa"/>
          </w:tcPr>
          <w:p w:rsidR="003B2C33" w:rsidRPr="00C261F0" w:rsidRDefault="003B2C33" w:rsidP="008005CA">
            <w:pPr>
              <w:spacing w:before="120" w:after="120"/>
              <w:rPr>
                <w:rFonts w:ascii="Tahoma" w:hAnsi="Tahoma" w:cs="Tahoma"/>
                <w:sz w:val="16"/>
              </w:rPr>
            </w:pPr>
            <w:r w:rsidRPr="00C261F0">
              <w:rPr>
                <w:rFonts w:ascii="Tahoma" w:hAnsi="Tahoma" w:cs="Tahoma"/>
                <w:sz w:val="16"/>
              </w:rPr>
              <w:t>March</w:t>
            </w:r>
          </w:p>
        </w:tc>
        <w:tc>
          <w:tcPr>
            <w:tcW w:w="2444" w:type="dxa"/>
          </w:tcPr>
          <w:p w:rsidR="003B2C33" w:rsidRPr="00C261F0" w:rsidRDefault="00615D3B" w:rsidP="008005CA">
            <w:pPr>
              <w:spacing w:before="120" w:after="120"/>
              <w:rPr>
                <w:rFonts w:ascii="Tahoma" w:hAnsi="Tahoma" w:cs="Tahoma"/>
                <w:sz w:val="16"/>
              </w:rPr>
            </w:pPr>
            <w:proofErr w:type="spellStart"/>
            <w:r>
              <w:rPr>
                <w:rFonts w:ascii="Tahoma" w:hAnsi="Tahoma" w:cs="Tahoma"/>
                <w:sz w:val="16"/>
              </w:rPr>
              <w:t>PayCor</w:t>
            </w:r>
            <w:proofErr w:type="spellEnd"/>
          </w:p>
        </w:tc>
        <w:tc>
          <w:tcPr>
            <w:tcW w:w="1881" w:type="dxa"/>
          </w:tcPr>
          <w:p w:rsidR="003B2C33" w:rsidRPr="00C261F0" w:rsidRDefault="00615D3B" w:rsidP="008005CA">
            <w:pPr>
              <w:spacing w:before="120" w:after="120"/>
              <w:rPr>
                <w:rFonts w:ascii="Tahoma" w:hAnsi="Tahoma" w:cs="Tahoma"/>
                <w:sz w:val="16"/>
              </w:rPr>
            </w:pPr>
            <w:r>
              <w:rPr>
                <w:rFonts w:ascii="Tahoma" w:hAnsi="Tahoma" w:cs="Tahoma"/>
                <w:sz w:val="16"/>
              </w:rPr>
              <w:t>$300</w:t>
            </w:r>
          </w:p>
        </w:tc>
        <w:tc>
          <w:tcPr>
            <w:tcW w:w="1881" w:type="dxa"/>
          </w:tcPr>
          <w:p w:rsidR="003B2C33" w:rsidRPr="00C261F0" w:rsidRDefault="00DA0D8E" w:rsidP="008005CA">
            <w:pPr>
              <w:spacing w:before="120" w:after="120"/>
              <w:rPr>
                <w:rFonts w:ascii="Tahoma" w:hAnsi="Tahoma" w:cs="Tahoma"/>
                <w:sz w:val="16"/>
              </w:rPr>
            </w:pPr>
            <w:r>
              <w:rPr>
                <w:rFonts w:ascii="Tahoma" w:hAnsi="Tahoma" w:cs="Tahoma"/>
                <w:sz w:val="16"/>
              </w:rPr>
              <w:t>Yes</w:t>
            </w:r>
          </w:p>
        </w:tc>
      </w:tr>
      <w:tr w:rsidR="003B2C33" w:rsidRPr="00C261F0" w:rsidTr="003B2C33">
        <w:tc>
          <w:tcPr>
            <w:tcW w:w="1755" w:type="dxa"/>
          </w:tcPr>
          <w:p w:rsidR="003B2C33" w:rsidRPr="00C261F0" w:rsidRDefault="003B2C33" w:rsidP="008005CA">
            <w:pPr>
              <w:spacing w:before="120" w:after="120"/>
              <w:rPr>
                <w:rFonts w:ascii="Tahoma" w:hAnsi="Tahoma" w:cs="Tahoma"/>
                <w:sz w:val="16"/>
              </w:rPr>
            </w:pPr>
            <w:r w:rsidRPr="00C261F0">
              <w:rPr>
                <w:rFonts w:ascii="Tahoma" w:hAnsi="Tahoma" w:cs="Tahoma"/>
                <w:sz w:val="16"/>
              </w:rPr>
              <w:t>April</w:t>
            </w:r>
          </w:p>
        </w:tc>
        <w:tc>
          <w:tcPr>
            <w:tcW w:w="2444" w:type="dxa"/>
          </w:tcPr>
          <w:p w:rsidR="003B2C33" w:rsidRPr="00C261F0" w:rsidRDefault="003B2C33" w:rsidP="008005CA">
            <w:pPr>
              <w:spacing w:before="120" w:after="120"/>
              <w:rPr>
                <w:rFonts w:ascii="Tahoma" w:hAnsi="Tahoma" w:cs="Tahoma"/>
                <w:sz w:val="16"/>
              </w:rPr>
            </w:pPr>
          </w:p>
        </w:tc>
        <w:tc>
          <w:tcPr>
            <w:tcW w:w="1881" w:type="dxa"/>
          </w:tcPr>
          <w:p w:rsidR="003B2C33" w:rsidRPr="00C261F0" w:rsidRDefault="003B2C33" w:rsidP="008005CA">
            <w:pPr>
              <w:spacing w:before="120" w:after="120"/>
              <w:rPr>
                <w:rFonts w:ascii="Tahoma" w:hAnsi="Tahoma" w:cs="Tahoma"/>
                <w:sz w:val="16"/>
              </w:rPr>
            </w:pPr>
          </w:p>
        </w:tc>
        <w:tc>
          <w:tcPr>
            <w:tcW w:w="1881" w:type="dxa"/>
          </w:tcPr>
          <w:p w:rsidR="003B2C33" w:rsidRPr="00C261F0" w:rsidRDefault="003B2C33" w:rsidP="008005CA">
            <w:pPr>
              <w:spacing w:before="120" w:after="120"/>
              <w:rPr>
                <w:rFonts w:ascii="Tahoma" w:hAnsi="Tahoma" w:cs="Tahoma"/>
                <w:sz w:val="16"/>
              </w:rPr>
            </w:pPr>
          </w:p>
        </w:tc>
      </w:tr>
      <w:tr w:rsidR="003B2C33" w:rsidRPr="00C261F0" w:rsidTr="003B2C33">
        <w:tc>
          <w:tcPr>
            <w:tcW w:w="1755" w:type="dxa"/>
          </w:tcPr>
          <w:p w:rsidR="003B2C33" w:rsidRPr="00C261F0" w:rsidRDefault="003B2C33" w:rsidP="008005CA">
            <w:pPr>
              <w:spacing w:before="120" w:after="120"/>
              <w:rPr>
                <w:rFonts w:ascii="Tahoma" w:hAnsi="Tahoma" w:cs="Tahoma"/>
                <w:sz w:val="16"/>
              </w:rPr>
            </w:pPr>
            <w:r w:rsidRPr="00C261F0">
              <w:rPr>
                <w:rFonts w:ascii="Tahoma" w:hAnsi="Tahoma" w:cs="Tahoma"/>
                <w:sz w:val="16"/>
              </w:rPr>
              <w:t>May</w:t>
            </w:r>
          </w:p>
        </w:tc>
        <w:tc>
          <w:tcPr>
            <w:tcW w:w="2444" w:type="dxa"/>
          </w:tcPr>
          <w:p w:rsidR="003B2C33" w:rsidRPr="00C261F0" w:rsidRDefault="003B2C33" w:rsidP="008005CA">
            <w:pPr>
              <w:spacing w:before="120" w:after="120"/>
              <w:jc w:val="both"/>
              <w:rPr>
                <w:rFonts w:ascii="Tahoma" w:hAnsi="Tahoma" w:cs="Tahoma"/>
                <w:sz w:val="16"/>
              </w:rPr>
            </w:pPr>
            <w:r w:rsidRPr="00C261F0">
              <w:rPr>
                <w:rFonts w:ascii="Tahoma" w:hAnsi="Tahoma" w:cs="Tahoma"/>
                <w:sz w:val="16"/>
              </w:rPr>
              <w:t>Mid-American Credit Union</w:t>
            </w:r>
          </w:p>
        </w:tc>
        <w:tc>
          <w:tcPr>
            <w:tcW w:w="1881" w:type="dxa"/>
          </w:tcPr>
          <w:p w:rsidR="003B2C33" w:rsidRPr="00C261F0" w:rsidRDefault="003B2C33" w:rsidP="008005CA">
            <w:pPr>
              <w:spacing w:before="120" w:after="120"/>
              <w:jc w:val="both"/>
              <w:rPr>
                <w:rFonts w:ascii="Tahoma" w:hAnsi="Tahoma" w:cs="Tahoma"/>
                <w:sz w:val="16"/>
              </w:rPr>
            </w:pPr>
          </w:p>
        </w:tc>
        <w:tc>
          <w:tcPr>
            <w:tcW w:w="1881" w:type="dxa"/>
          </w:tcPr>
          <w:p w:rsidR="003B2C33" w:rsidRPr="00C261F0" w:rsidRDefault="00DA0D8E" w:rsidP="008005CA">
            <w:pPr>
              <w:spacing w:before="120" w:after="120"/>
              <w:jc w:val="both"/>
              <w:rPr>
                <w:rFonts w:ascii="Tahoma" w:hAnsi="Tahoma" w:cs="Tahoma"/>
                <w:sz w:val="16"/>
              </w:rPr>
            </w:pPr>
            <w:r>
              <w:rPr>
                <w:rFonts w:ascii="Tahoma" w:hAnsi="Tahoma" w:cs="Tahoma"/>
                <w:sz w:val="16"/>
              </w:rPr>
              <w:t>Yes</w:t>
            </w:r>
          </w:p>
        </w:tc>
      </w:tr>
      <w:tr w:rsidR="003B2C33" w:rsidRPr="00C261F0" w:rsidTr="003B2C33">
        <w:tc>
          <w:tcPr>
            <w:tcW w:w="1755" w:type="dxa"/>
          </w:tcPr>
          <w:p w:rsidR="003B2C33" w:rsidRPr="00C261F0" w:rsidRDefault="003B2C33" w:rsidP="008005CA">
            <w:pPr>
              <w:spacing w:before="120" w:after="120"/>
              <w:rPr>
                <w:rFonts w:ascii="Tahoma" w:hAnsi="Tahoma" w:cs="Tahoma"/>
                <w:sz w:val="16"/>
              </w:rPr>
            </w:pPr>
            <w:r w:rsidRPr="00C261F0">
              <w:rPr>
                <w:rFonts w:ascii="Tahoma" w:hAnsi="Tahoma" w:cs="Tahoma"/>
                <w:sz w:val="16"/>
              </w:rPr>
              <w:t>June</w:t>
            </w:r>
          </w:p>
        </w:tc>
        <w:tc>
          <w:tcPr>
            <w:tcW w:w="2444" w:type="dxa"/>
          </w:tcPr>
          <w:p w:rsidR="003B2C33" w:rsidRPr="00C261F0" w:rsidRDefault="003B2C33" w:rsidP="008005CA">
            <w:pPr>
              <w:spacing w:before="120" w:after="120"/>
              <w:rPr>
                <w:rFonts w:ascii="Tahoma" w:hAnsi="Tahoma" w:cs="Tahoma"/>
                <w:sz w:val="16"/>
              </w:rPr>
            </w:pPr>
          </w:p>
        </w:tc>
        <w:tc>
          <w:tcPr>
            <w:tcW w:w="1881" w:type="dxa"/>
          </w:tcPr>
          <w:p w:rsidR="003B2C33" w:rsidRPr="00C261F0" w:rsidRDefault="003B2C33" w:rsidP="008005CA">
            <w:pPr>
              <w:spacing w:before="120" w:after="120"/>
              <w:rPr>
                <w:rFonts w:ascii="Tahoma" w:hAnsi="Tahoma" w:cs="Tahoma"/>
                <w:sz w:val="16"/>
              </w:rPr>
            </w:pPr>
          </w:p>
        </w:tc>
        <w:tc>
          <w:tcPr>
            <w:tcW w:w="1881" w:type="dxa"/>
          </w:tcPr>
          <w:p w:rsidR="003B2C33" w:rsidRPr="00C261F0" w:rsidRDefault="003B2C33" w:rsidP="008005CA">
            <w:pPr>
              <w:spacing w:before="120" w:after="120"/>
              <w:rPr>
                <w:rFonts w:ascii="Tahoma" w:hAnsi="Tahoma" w:cs="Tahoma"/>
                <w:sz w:val="16"/>
              </w:rPr>
            </w:pPr>
          </w:p>
        </w:tc>
      </w:tr>
      <w:tr w:rsidR="003B2C33" w:rsidRPr="00C261F0" w:rsidTr="003B2C33">
        <w:tc>
          <w:tcPr>
            <w:tcW w:w="1755" w:type="dxa"/>
          </w:tcPr>
          <w:p w:rsidR="003B2C33" w:rsidRPr="00C261F0" w:rsidRDefault="003B2C33" w:rsidP="008005CA">
            <w:pPr>
              <w:spacing w:before="120" w:after="120"/>
              <w:rPr>
                <w:rFonts w:ascii="Tahoma" w:hAnsi="Tahoma" w:cs="Tahoma"/>
                <w:sz w:val="16"/>
              </w:rPr>
            </w:pPr>
            <w:r w:rsidRPr="00C261F0">
              <w:rPr>
                <w:rFonts w:ascii="Tahoma" w:hAnsi="Tahoma" w:cs="Tahoma"/>
                <w:sz w:val="16"/>
              </w:rPr>
              <w:t>July</w:t>
            </w:r>
          </w:p>
        </w:tc>
        <w:tc>
          <w:tcPr>
            <w:tcW w:w="2444" w:type="dxa"/>
          </w:tcPr>
          <w:p w:rsidR="003B2C33" w:rsidRPr="00C261F0" w:rsidRDefault="003B2C33" w:rsidP="008005CA">
            <w:pPr>
              <w:spacing w:before="120" w:after="120"/>
              <w:rPr>
                <w:rFonts w:ascii="Tahoma" w:hAnsi="Tahoma" w:cs="Tahoma"/>
                <w:sz w:val="16"/>
              </w:rPr>
            </w:pPr>
          </w:p>
        </w:tc>
        <w:tc>
          <w:tcPr>
            <w:tcW w:w="1881" w:type="dxa"/>
          </w:tcPr>
          <w:p w:rsidR="003B2C33" w:rsidRPr="00C261F0" w:rsidRDefault="003B2C33" w:rsidP="008005CA">
            <w:pPr>
              <w:spacing w:before="120" w:after="120"/>
              <w:rPr>
                <w:rFonts w:ascii="Tahoma" w:hAnsi="Tahoma" w:cs="Tahoma"/>
                <w:sz w:val="16"/>
              </w:rPr>
            </w:pPr>
          </w:p>
        </w:tc>
        <w:tc>
          <w:tcPr>
            <w:tcW w:w="1881" w:type="dxa"/>
          </w:tcPr>
          <w:p w:rsidR="003B2C33" w:rsidRPr="00C261F0" w:rsidRDefault="003B2C33" w:rsidP="008005CA">
            <w:pPr>
              <w:spacing w:before="120" w:after="120"/>
              <w:rPr>
                <w:rFonts w:ascii="Tahoma" w:hAnsi="Tahoma" w:cs="Tahoma"/>
                <w:sz w:val="16"/>
              </w:rPr>
            </w:pPr>
          </w:p>
        </w:tc>
      </w:tr>
      <w:tr w:rsidR="003B2C33" w:rsidRPr="00C261F0" w:rsidTr="003B2C33">
        <w:tc>
          <w:tcPr>
            <w:tcW w:w="1755" w:type="dxa"/>
          </w:tcPr>
          <w:p w:rsidR="003B2C33" w:rsidRPr="00C261F0" w:rsidRDefault="003B2C33" w:rsidP="008005CA">
            <w:pPr>
              <w:spacing w:before="120" w:after="120"/>
              <w:rPr>
                <w:rFonts w:ascii="Tahoma" w:hAnsi="Tahoma" w:cs="Tahoma"/>
                <w:sz w:val="16"/>
              </w:rPr>
            </w:pPr>
            <w:r w:rsidRPr="00C261F0">
              <w:rPr>
                <w:rFonts w:ascii="Tahoma" w:hAnsi="Tahoma" w:cs="Tahoma"/>
                <w:sz w:val="16"/>
              </w:rPr>
              <w:t>August</w:t>
            </w:r>
          </w:p>
        </w:tc>
        <w:tc>
          <w:tcPr>
            <w:tcW w:w="2444" w:type="dxa"/>
          </w:tcPr>
          <w:p w:rsidR="003B2C33" w:rsidRPr="00C261F0" w:rsidRDefault="003B2C33" w:rsidP="008005CA">
            <w:pPr>
              <w:spacing w:before="120" w:after="120"/>
              <w:rPr>
                <w:rFonts w:ascii="Tahoma" w:hAnsi="Tahoma" w:cs="Tahoma"/>
                <w:sz w:val="16"/>
              </w:rPr>
            </w:pPr>
            <w:r w:rsidRPr="00C261F0">
              <w:rPr>
                <w:rFonts w:ascii="Tahoma" w:hAnsi="Tahoma" w:cs="Tahoma"/>
                <w:sz w:val="16"/>
              </w:rPr>
              <w:t>Mid-American Credit Union</w:t>
            </w:r>
          </w:p>
        </w:tc>
        <w:tc>
          <w:tcPr>
            <w:tcW w:w="1881" w:type="dxa"/>
          </w:tcPr>
          <w:p w:rsidR="003B2C33" w:rsidRPr="00C261F0" w:rsidRDefault="003B2C33" w:rsidP="008005CA">
            <w:pPr>
              <w:spacing w:before="120" w:after="120"/>
              <w:rPr>
                <w:rFonts w:ascii="Tahoma" w:hAnsi="Tahoma" w:cs="Tahoma"/>
                <w:sz w:val="16"/>
              </w:rPr>
            </w:pPr>
          </w:p>
        </w:tc>
        <w:tc>
          <w:tcPr>
            <w:tcW w:w="1881" w:type="dxa"/>
          </w:tcPr>
          <w:p w:rsidR="003B2C33" w:rsidRPr="00C261F0" w:rsidRDefault="003B2C33" w:rsidP="003B2C33">
            <w:pPr>
              <w:spacing w:before="120" w:after="120"/>
              <w:rPr>
                <w:rFonts w:ascii="Tahoma" w:hAnsi="Tahoma" w:cs="Tahoma"/>
                <w:sz w:val="16"/>
              </w:rPr>
            </w:pPr>
            <w:r>
              <w:rPr>
                <w:rFonts w:ascii="Tahoma" w:hAnsi="Tahoma" w:cs="Tahoma"/>
                <w:sz w:val="16"/>
              </w:rPr>
              <w:t>No</w:t>
            </w:r>
          </w:p>
        </w:tc>
      </w:tr>
      <w:tr w:rsidR="003B2C33" w:rsidRPr="00C261F0" w:rsidTr="003B2C33">
        <w:tc>
          <w:tcPr>
            <w:tcW w:w="1755" w:type="dxa"/>
          </w:tcPr>
          <w:p w:rsidR="003B2C33" w:rsidRPr="00C261F0" w:rsidRDefault="003B2C33" w:rsidP="008005CA">
            <w:pPr>
              <w:spacing w:before="120" w:after="120"/>
              <w:rPr>
                <w:rFonts w:ascii="Tahoma" w:hAnsi="Tahoma" w:cs="Tahoma"/>
                <w:sz w:val="16"/>
              </w:rPr>
            </w:pPr>
            <w:r w:rsidRPr="00C261F0">
              <w:rPr>
                <w:rFonts w:ascii="Tahoma" w:hAnsi="Tahoma" w:cs="Tahoma"/>
                <w:sz w:val="16"/>
              </w:rPr>
              <w:t>September</w:t>
            </w:r>
          </w:p>
        </w:tc>
        <w:tc>
          <w:tcPr>
            <w:tcW w:w="2444" w:type="dxa"/>
          </w:tcPr>
          <w:p w:rsidR="003B2C33" w:rsidRPr="00C261F0" w:rsidRDefault="0039327B" w:rsidP="008005CA">
            <w:pPr>
              <w:spacing w:before="120" w:after="120"/>
              <w:rPr>
                <w:rFonts w:ascii="Tahoma" w:hAnsi="Tahoma" w:cs="Tahoma"/>
                <w:sz w:val="16"/>
              </w:rPr>
            </w:pPr>
            <w:r>
              <w:rPr>
                <w:rFonts w:ascii="Tahoma" w:hAnsi="Tahoma" w:cs="Tahoma"/>
                <w:sz w:val="16"/>
              </w:rPr>
              <w:t>Validity</w:t>
            </w:r>
          </w:p>
        </w:tc>
        <w:tc>
          <w:tcPr>
            <w:tcW w:w="1881" w:type="dxa"/>
          </w:tcPr>
          <w:p w:rsidR="003B2C33" w:rsidRPr="00C261F0" w:rsidRDefault="003B2C33" w:rsidP="008005CA">
            <w:pPr>
              <w:spacing w:before="120" w:after="120"/>
              <w:rPr>
                <w:rFonts w:ascii="Tahoma" w:hAnsi="Tahoma" w:cs="Tahoma"/>
                <w:sz w:val="16"/>
              </w:rPr>
            </w:pPr>
          </w:p>
        </w:tc>
        <w:tc>
          <w:tcPr>
            <w:tcW w:w="1881" w:type="dxa"/>
          </w:tcPr>
          <w:p w:rsidR="0039327B" w:rsidRPr="00C261F0" w:rsidRDefault="0039327B" w:rsidP="008005CA">
            <w:pPr>
              <w:spacing w:before="120" w:after="120"/>
              <w:rPr>
                <w:rFonts w:ascii="Tahoma" w:hAnsi="Tahoma" w:cs="Tahoma"/>
                <w:sz w:val="16"/>
              </w:rPr>
            </w:pPr>
            <w:r>
              <w:rPr>
                <w:rFonts w:ascii="Tahoma" w:hAnsi="Tahoma" w:cs="Tahoma"/>
                <w:sz w:val="16"/>
              </w:rPr>
              <w:t>No</w:t>
            </w:r>
            <w:bookmarkStart w:id="0" w:name="_GoBack"/>
            <w:bookmarkEnd w:id="0"/>
          </w:p>
        </w:tc>
      </w:tr>
      <w:tr w:rsidR="003B2C33" w:rsidRPr="00C261F0" w:rsidTr="003B2C33">
        <w:tc>
          <w:tcPr>
            <w:tcW w:w="1755" w:type="dxa"/>
          </w:tcPr>
          <w:p w:rsidR="003B2C33" w:rsidRPr="00C261F0" w:rsidRDefault="003B2C33" w:rsidP="008005CA">
            <w:pPr>
              <w:spacing w:before="120" w:after="120"/>
              <w:rPr>
                <w:rFonts w:ascii="Tahoma" w:hAnsi="Tahoma" w:cs="Tahoma"/>
                <w:sz w:val="16"/>
              </w:rPr>
            </w:pPr>
            <w:r w:rsidRPr="00C261F0">
              <w:rPr>
                <w:rFonts w:ascii="Tahoma" w:hAnsi="Tahoma" w:cs="Tahoma"/>
                <w:sz w:val="16"/>
              </w:rPr>
              <w:t>October</w:t>
            </w:r>
          </w:p>
        </w:tc>
        <w:tc>
          <w:tcPr>
            <w:tcW w:w="2444" w:type="dxa"/>
          </w:tcPr>
          <w:p w:rsidR="003B2C33" w:rsidRPr="00C261F0" w:rsidRDefault="003B2C33" w:rsidP="008005CA">
            <w:pPr>
              <w:spacing w:before="120" w:after="120"/>
              <w:rPr>
                <w:rFonts w:ascii="Tahoma" w:hAnsi="Tahoma" w:cs="Tahoma"/>
                <w:sz w:val="16"/>
              </w:rPr>
            </w:pPr>
          </w:p>
        </w:tc>
        <w:tc>
          <w:tcPr>
            <w:tcW w:w="1881" w:type="dxa"/>
          </w:tcPr>
          <w:p w:rsidR="003B2C33" w:rsidRPr="00C261F0" w:rsidRDefault="003B2C33" w:rsidP="008005CA">
            <w:pPr>
              <w:spacing w:before="120" w:after="120"/>
              <w:rPr>
                <w:rFonts w:ascii="Tahoma" w:hAnsi="Tahoma" w:cs="Tahoma"/>
                <w:sz w:val="16"/>
              </w:rPr>
            </w:pPr>
          </w:p>
        </w:tc>
        <w:tc>
          <w:tcPr>
            <w:tcW w:w="1881" w:type="dxa"/>
          </w:tcPr>
          <w:p w:rsidR="003B2C33" w:rsidRPr="00C261F0" w:rsidRDefault="003B2C33" w:rsidP="008005CA">
            <w:pPr>
              <w:spacing w:before="120" w:after="120"/>
              <w:rPr>
                <w:rFonts w:ascii="Tahoma" w:hAnsi="Tahoma" w:cs="Tahoma"/>
                <w:sz w:val="16"/>
              </w:rPr>
            </w:pPr>
          </w:p>
        </w:tc>
      </w:tr>
      <w:tr w:rsidR="003B2C33" w:rsidRPr="00C261F0" w:rsidTr="003B2C33">
        <w:tc>
          <w:tcPr>
            <w:tcW w:w="1755" w:type="dxa"/>
          </w:tcPr>
          <w:p w:rsidR="003B2C33" w:rsidRPr="00C261F0" w:rsidRDefault="003B2C33" w:rsidP="008005CA">
            <w:pPr>
              <w:spacing w:before="120" w:after="120"/>
              <w:rPr>
                <w:rFonts w:ascii="Tahoma" w:hAnsi="Tahoma" w:cs="Tahoma"/>
                <w:sz w:val="16"/>
              </w:rPr>
            </w:pPr>
            <w:r w:rsidRPr="00C261F0">
              <w:rPr>
                <w:rFonts w:ascii="Tahoma" w:hAnsi="Tahoma" w:cs="Tahoma"/>
                <w:sz w:val="16"/>
              </w:rPr>
              <w:t>November</w:t>
            </w:r>
          </w:p>
        </w:tc>
        <w:tc>
          <w:tcPr>
            <w:tcW w:w="2444" w:type="dxa"/>
          </w:tcPr>
          <w:p w:rsidR="003B2C33" w:rsidRPr="00C261F0" w:rsidRDefault="003B2C33" w:rsidP="008005CA">
            <w:pPr>
              <w:spacing w:before="120" w:after="120"/>
              <w:rPr>
                <w:rFonts w:ascii="Tahoma" w:hAnsi="Tahoma" w:cs="Tahoma"/>
                <w:sz w:val="16"/>
              </w:rPr>
            </w:pPr>
          </w:p>
        </w:tc>
        <w:tc>
          <w:tcPr>
            <w:tcW w:w="1881" w:type="dxa"/>
          </w:tcPr>
          <w:p w:rsidR="003B2C33" w:rsidRPr="00C261F0" w:rsidRDefault="003B2C33" w:rsidP="008005CA">
            <w:pPr>
              <w:spacing w:before="120" w:after="120"/>
              <w:rPr>
                <w:rFonts w:ascii="Tahoma" w:hAnsi="Tahoma" w:cs="Tahoma"/>
                <w:sz w:val="16"/>
              </w:rPr>
            </w:pPr>
          </w:p>
        </w:tc>
        <w:tc>
          <w:tcPr>
            <w:tcW w:w="1881" w:type="dxa"/>
          </w:tcPr>
          <w:p w:rsidR="003B2C33" w:rsidRPr="00C261F0" w:rsidRDefault="003B2C33" w:rsidP="008005CA">
            <w:pPr>
              <w:spacing w:before="120" w:after="120"/>
              <w:rPr>
                <w:rFonts w:ascii="Tahoma" w:hAnsi="Tahoma" w:cs="Tahoma"/>
                <w:sz w:val="16"/>
              </w:rPr>
            </w:pPr>
          </w:p>
        </w:tc>
      </w:tr>
      <w:tr w:rsidR="003B2C33" w:rsidRPr="00C261F0" w:rsidTr="003B2C33">
        <w:tc>
          <w:tcPr>
            <w:tcW w:w="1755" w:type="dxa"/>
          </w:tcPr>
          <w:p w:rsidR="003B2C33" w:rsidRPr="00C261F0" w:rsidRDefault="003B2C33" w:rsidP="008005CA">
            <w:pPr>
              <w:spacing w:before="120" w:after="120"/>
              <w:rPr>
                <w:rFonts w:ascii="Tahoma" w:hAnsi="Tahoma" w:cs="Tahoma"/>
                <w:sz w:val="16"/>
              </w:rPr>
            </w:pPr>
            <w:r w:rsidRPr="00C261F0">
              <w:rPr>
                <w:rFonts w:ascii="Tahoma" w:hAnsi="Tahoma" w:cs="Tahoma"/>
                <w:sz w:val="16"/>
              </w:rPr>
              <w:t>December</w:t>
            </w:r>
          </w:p>
        </w:tc>
        <w:tc>
          <w:tcPr>
            <w:tcW w:w="2444" w:type="dxa"/>
          </w:tcPr>
          <w:p w:rsidR="003B2C33" w:rsidRPr="00C261F0" w:rsidRDefault="003B2C33" w:rsidP="008005CA">
            <w:pPr>
              <w:spacing w:before="120" w:after="120"/>
              <w:rPr>
                <w:rFonts w:ascii="Tahoma" w:hAnsi="Tahoma" w:cs="Tahoma"/>
                <w:sz w:val="16"/>
              </w:rPr>
            </w:pPr>
          </w:p>
        </w:tc>
        <w:tc>
          <w:tcPr>
            <w:tcW w:w="1881" w:type="dxa"/>
          </w:tcPr>
          <w:p w:rsidR="003B2C33" w:rsidRPr="00C261F0" w:rsidRDefault="003B2C33" w:rsidP="008005CA">
            <w:pPr>
              <w:spacing w:before="120" w:after="120"/>
              <w:rPr>
                <w:rFonts w:ascii="Tahoma" w:hAnsi="Tahoma" w:cs="Tahoma"/>
                <w:sz w:val="16"/>
              </w:rPr>
            </w:pPr>
          </w:p>
        </w:tc>
        <w:tc>
          <w:tcPr>
            <w:tcW w:w="1881" w:type="dxa"/>
          </w:tcPr>
          <w:p w:rsidR="003B2C33" w:rsidRPr="00C261F0" w:rsidRDefault="003B2C33" w:rsidP="008005CA">
            <w:pPr>
              <w:spacing w:before="120" w:after="120"/>
              <w:rPr>
                <w:rFonts w:ascii="Tahoma" w:hAnsi="Tahoma" w:cs="Tahoma"/>
                <w:sz w:val="16"/>
              </w:rPr>
            </w:pPr>
          </w:p>
        </w:tc>
      </w:tr>
    </w:tbl>
    <w:p w:rsidR="001427A3" w:rsidRDefault="001427A3" w:rsidP="00615D3B">
      <w:pPr>
        <w:jc w:val="center"/>
        <w:rPr>
          <w:rFonts w:ascii="Tahoma" w:hAnsi="Tahoma" w:cs="Tahoma"/>
          <w:sz w:val="28"/>
          <w:szCs w:val="28"/>
        </w:rPr>
      </w:pPr>
    </w:p>
    <w:p w:rsidR="00615D3B" w:rsidRPr="001427A3" w:rsidRDefault="00615D3B" w:rsidP="001427A3">
      <w:pPr>
        <w:spacing w:after="0"/>
        <w:jc w:val="center"/>
        <w:rPr>
          <w:rFonts w:ascii="Tahoma" w:hAnsi="Tahoma" w:cs="Tahoma"/>
          <w:sz w:val="28"/>
          <w:szCs w:val="28"/>
        </w:rPr>
      </w:pPr>
      <w:proofErr w:type="spellStart"/>
      <w:r w:rsidRPr="001427A3">
        <w:rPr>
          <w:rFonts w:ascii="Tahoma" w:hAnsi="Tahoma" w:cs="Tahoma"/>
          <w:sz w:val="28"/>
          <w:szCs w:val="28"/>
        </w:rPr>
        <w:t>SHRMinar</w:t>
      </w:r>
      <w:proofErr w:type="spellEnd"/>
      <w:r w:rsidRPr="001427A3">
        <w:rPr>
          <w:rFonts w:ascii="Tahoma" w:hAnsi="Tahoma" w:cs="Tahoma"/>
          <w:sz w:val="28"/>
          <w:szCs w:val="28"/>
        </w:rPr>
        <w:t xml:space="preserve"> Sponsorships</w:t>
      </w:r>
    </w:p>
    <w:tbl>
      <w:tblPr>
        <w:tblW w:w="573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923"/>
        <w:gridCol w:w="1216"/>
        <w:gridCol w:w="1593"/>
      </w:tblGrid>
      <w:tr w:rsidR="00615D3B" w:rsidRPr="00615D3B" w:rsidTr="00C234ED">
        <w:trPr>
          <w:trHeight w:val="307"/>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b/>
                <w:bCs/>
                <w:sz w:val="20"/>
                <w:szCs w:val="20"/>
              </w:rPr>
            </w:pPr>
            <w:r w:rsidRPr="00F2497D">
              <w:rPr>
                <w:rFonts w:eastAsia="Times New Roman" w:cs="Arial"/>
                <w:b/>
                <w:bCs/>
                <w:sz w:val="20"/>
                <w:szCs w:val="20"/>
              </w:rPr>
              <w:t>Company Name</w:t>
            </w:r>
          </w:p>
        </w:tc>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b/>
                <w:bCs/>
                <w:sz w:val="20"/>
                <w:szCs w:val="20"/>
              </w:rPr>
            </w:pPr>
            <w:r w:rsidRPr="00F2497D">
              <w:rPr>
                <w:rFonts w:eastAsia="Times New Roman" w:cs="Arial"/>
                <w:b/>
                <w:bCs/>
                <w:sz w:val="20"/>
                <w:szCs w:val="20"/>
              </w:rPr>
              <w:t>Sponsor Type</w:t>
            </w:r>
          </w:p>
        </w:tc>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b/>
                <w:bCs/>
                <w:sz w:val="20"/>
                <w:szCs w:val="20"/>
              </w:rPr>
            </w:pPr>
            <w:r w:rsidRPr="00F2497D">
              <w:rPr>
                <w:rFonts w:eastAsia="Times New Roman" w:cs="Arial"/>
                <w:b/>
                <w:bCs/>
                <w:sz w:val="20"/>
                <w:szCs w:val="20"/>
              </w:rPr>
              <w:t xml:space="preserve">Amount </w:t>
            </w:r>
          </w:p>
        </w:tc>
      </w:tr>
      <w:tr w:rsidR="00615D3B" w:rsidRPr="00615D3B" w:rsidTr="00C234ED">
        <w:trPr>
          <w:trHeight w:val="307"/>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Care ATC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Breakfast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jc w:val="right"/>
              <w:rPr>
                <w:rFonts w:eastAsia="Times New Roman" w:cs="Arial"/>
                <w:sz w:val="20"/>
                <w:szCs w:val="20"/>
              </w:rPr>
            </w:pPr>
            <w:r w:rsidRPr="00F2497D">
              <w:rPr>
                <w:rFonts w:eastAsia="Times New Roman" w:cs="Arial"/>
                <w:sz w:val="20"/>
                <w:szCs w:val="20"/>
              </w:rPr>
              <w:t>$600.00</w:t>
            </w:r>
          </w:p>
        </w:tc>
      </w:tr>
      <w:tr w:rsidR="00615D3B" w:rsidRPr="00615D3B" w:rsidTr="00C234ED">
        <w:trPr>
          <w:trHeight w:val="307"/>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City of Ottawa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In Kind Printing</w:t>
            </w:r>
          </w:p>
        </w:tc>
      </w:tr>
      <w:tr w:rsidR="00615D3B" w:rsidRPr="00615D3B" w:rsidTr="00C234ED">
        <w:trPr>
          <w:trHeight w:val="307"/>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Delta Dental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Silver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jc w:val="right"/>
              <w:rPr>
                <w:rFonts w:eastAsia="Times New Roman" w:cs="Arial"/>
                <w:sz w:val="20"/>
                <w:szCs w:val="20"/>
              </w:rPr>
            </w:pPr>
            <w:r w:rsidRPr="00F2497D">
              <w:rPr>
                <w:rFonts w:eastAsia="Times New Roman" w:cs="Arial"/>
                <w:sz w:val="20"/>
                <w:szCs w:val="20"/>
              </w:rPr>
              <w:t>$175.00</w:t>
            </w:r>
          </w:p>
        </w:tc>
      </w:tr>
      <w:tr w:rsidR="00615D3B" w:rsidRPr="00615D3B" w:rsidTr="00C234ED">
        <w:trPr>
          <w:trHeight w:val="307"/>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proofErr w:type="spellStart"/>
            <w:r w:rsidRPr="00F2497D">
              <w:rPr>
                <w:rFonts w:eastAsia="Times New Roman" w:cs="Arial"/>
                <w:sz w:val="20"/>
                <w:szCs w:val="20"/>
              </w:rPr>
              <w:t>Intrust</w:t>
            </w:r>
            <w:proofErr w:type="spellEnd"/>
            <w:r w:rsidRPr="00F2497D">
              <w:rPr>
                <w:rFonts w:eastAsia="Times New Roman" w:cs="Arial"/>
                <w:sz w:val="20"/>
                <w:szCs w:val="20"/>
              </w:rPr>
              <w:t xml:space="preserve"> Wealth Management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jc w:val="right"/>
              <w:rPr>
                <w:rFonts w:eastAsia="Times New Roman" w:cs="Arial"/>
                <w:sz w:val="20"/>
                <w:szCs w:val="20"/>
              </w:rPr>
            </w:pPr>
            <w:r w:rsidRPr="00F2497D">
              <w:rPr>
                <w:rFonts w:eastAsia="Times New Roman" w:cs="Arial"/>
                <w:sz w:val="20"/>
                <w:szCs w:val="20"/>
              </w:rPr>
              <w:t>$400.00</w:t>
            </w:r>
          </w:p>
        </w:tc>
      </w:tr>
      <w:tr w:rsidR="00615D3B" w:rsidRPr="00615D3B" w:rsidTr="00C234ED">
        <w:trPr>
          <w:trHeight w:val="307"/>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Insurance Management Associates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jc w:val="right"/>
              <w:rPr>
                <w:rFonts w:eastAsia="Times New Roman" w:cs="Arial"/>
                <w:sz w:val="20"/>
                <w:szCs w:val="20"/>
              </w:rPr>
            </w:pPr>
            <w:r w:rsidRPr="00F2497D">
              <w:rPr>
                <w:rFonts w:eastAsia="Times New Roman" w:cs="Arial"/>
                <w:sz w:val="20"/>
                <w:szCs w:val="20"/>
              </w:rPr>
              <w:t>$400.00</w:t>
            </w:r>
          </w:p>
        </w:tc>
      </w:tr>
      <w:tr w:rsidR="00615D3B" w:rsidRPr="00615D3B" w:rsidTr="00C234ED">
        <w:trPr>
          <w:trHeight w:val="307"/>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 xml:space="preserve">New Directions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jc w:val="right"/>
              <w:rPr>
                <w:rFonts w:eastAsia="Times New Roman" w:cs="Arial"/>
                <w:sz w:val="20"/>
                <w:szCs w:val="20"/>
              </w:rPr>
            </w:pPr>
            <w:r w:rsidRPr="00F2497D">
              <w:rPr>
                <w:rFonts w:eastAsia="Times New Roman" w:cs="Arial"/>
                <w:sz w:val="20"/>
                <w:szCs w:val="20"/>
              </w:rPr>
              <w:t>$400.00</w:t>
            </w:r>
          </w:p>
        </w:tc>
      </w:tr>
      <w:tr w:rsidR="00615D3B" w:rsidRPr="00615D3B" w:rsidTr="00C234ED">
        <w:trPr>
          <w:trHeight w:val="307"/>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Hays Company of Kansas City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jc w:val="right"/>
              <w:rPr>
                <w:rFonts w:eastAsia="Times New Roman" w:cs="Arial"/>
                <w:sz w:val="20"/>
                <w:szCs w:val="20"/>
              </w:rPr>
            </w:pPr>
            <w:r w:rsidRPr="00F2497D">
              <w:rPr>
                <w:rFonts w:eastAsia="Times New Roman" w:cs="Arial"/>
                <w:sz w:val="20"/>
                <w:szCs w:val="20"/>
              </w:rPr>
              <w:t>$250.00</w:t>
            </w:r>
          </w:p>
        </w:tc>
      </w:tr>
      <w:tr w:rsidR="00615D3B" w:rsidRPr="00615D3B" w:rsidTr="00C234ED">
        <w:trPr>
          <w:trHeight w:val="307"/>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Blue Cross and Blue Shield of 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jc w:val="right"/>
              <w:rPr>
                <w:rFonts w:eastAsia="Times New Roman" w:cs="Arial"/>
                <w:sz w:val="20"/>
                <w:szCs w:val="20"/>
              </w:rPr>
            </w:pPr>
            <w:r w:rsidRPr="00F2497D">
              <w:rPr>
                <w:rFonts w:eastAsia="Times New Roman" w:cs="Arial"/>
                <w:sz w:val="20"/>
                <w:szCs w:val="20"/>
              </w:rPr>
              <w:t>$250.00</w:t>
            </w:r>
          </w:p>
        </w:tc>
      </w:tr>
      <w:tr w:rsidR="00615D3B" w:rsidRPr="00615D3B" w:rsidTr="00C234ED">
        <w:trPr>
          <w:trHeight w:val="307"/>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Kansas Job Connect.com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Silver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jc w:val="right"/>
              <w:rPr>
                <w:rFonts w:eastAsia="Times New Roman" w:cs="Arial"/>
                <w:sz w:val="20"/>
                <w:szCs w:val="20"/>
              </w:rPr>
            </w:pPr>
            <w:r w:rsidRPr="00F2497D">
              <w:rPr>
                <w:rFonts w:eastAsia="Times New Roman" w:cs="Arial"/>
                <w:sz w:val="20"/>
                <w:szCs w:val="20"/>
              </w:rPr>
              <w:t>$175.00</w:t>
            </w:r>
          </w:p>
        </w:tc>
      </w:tr>
      <w:tr w:rsidR="00615D3B" w:rsidRPr="00615D3B" w:rsidTr="00C234ED">
        <w:trPr>
          <w:trHeight w:val="307"/>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World Company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 xml:space="preserve">In Kind - Print Ads. </w:t>
            </w:r>
          </w:p>
        </w:tc>
      </w:tr>
      <w:tr w:rsidR="00615D3B" w:rsidRPr="00615D3B" w:rsidTr="00C234ED">
        <w:trPr>
          <w:trHeight w:val="307"/>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Hinkle Law Firm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jc w:val="right"/>
              <w:rPr>
                <w:rFonts w:eastAsia="Times New Roman" w:cs="Arial"/>
                <w:sz w:val="20"/>
                <w:szCs w:val="20"/>
              </w:rPr>
            </w:pPr>
            <w:r w:rsidRPr="00F2497D">
              <w:rPr>
                <w:rFonts w:eastAsia="Times New Roman" w:cs="Arial"/>
                <w:sz w:val="20"/>
                <w:szCs w:val="20"/>
              </w:rPr>
              <w:t>$250.00</w:t>
            </w:r>
          </w:p>
        </w:tc>
      </w:tr>
      <w:tr w:rsidR="00615D3B" w:rsidRPr="00615D3B" w:rsidTr="00C234ED">
        <w:trPr>
          <w:trHeight w:val="307"/>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ESGR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jc w:val="right"/>
              <w:rPr>
                <w:rFonts w:eastAsia="Times New Roman" w:cs="Arial"/>
                <w:sz w:val="20"/>
                <w:szCs w:val="20"/>
              </w:rPr>
            </w:pPr>
            <w:r w:rsidRPr="00F2497D">
              <w:rPr>
                <w:rFonts w:eastAsia="Times New Roman" w:cs="Arial"/>
                <w:sz w:val="20"/>
                <w:szCs w:val="20"/>
              </w:rPr>
              <w:t>$250.00</w:t>
            </w:r>
          </w:p>
        </w:tc>
      </w:tr>
      <w:tr w:rsidR="00615D3B" w:rsidRPr="00615D3B" w:rsidTr="00C234ED">
        <w:trPr>
          <w:trHeight w:val="307"/>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Times New Roman"/>
                <w:sz w:val="20"/>
                <w:szCs w:val="20"/>
              </w:rPr>
            </w:pPr>
            <w:r w:rsidRPr="00F2497D">
              <w:rPr>
                <w:rFonts w:eastAsia="Times New Roman" w:cs="Times New Roman"/>
                <w:sz w:val="20"/>
                <w:szCs w:val="20"/>
              </w:rPr>
              <w:t>Total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15D3B" w:rsidRPr="00F2497D" w:rsidRDefault="00615D3B" w:rsidP="00615D3B">
            <w:pPr>
              <w:spacing w:after="0" w:line="240" w:lineRule="auto"/>
              <w:jc w:val="right"/>
              <w:rPr>
                <w:rFonts w:eastAsia="Times New Roman" w:cs="Arial"/>
                <w:sz w:val="20"/>
                <w:szCs w:val="20"/>
              </w:rPr>
            </w:pPr>
            <w:r w:rsidRPr="00F2497D">
              <w:rPr>
                <w:rFonts w:eastAsia="Times New Roman" w:cs="Arial"/>
                <w:sz w:val="20"/>
                <w:szCs w:val="20"/>
              </w:rPr>
              <w:t>$2,900.00</w:t>
            </w:r>
          </w:p>
        </w:tc>
      </w:tr>
    </w:tbl>
    <w:p w:rsidR="00615D3B" w:rsidRPr="00615D3B" w:rsidRDefault="00615D3B" w:rsidP="001427A3">
      <w:pPr>
        <w:rPr>
          <w:rFonts w:cs="Tahoma"/>
          <w:sz w:val="20"/>
          <w:szCs w:val="20"/>
        </w:rPr>
      </w:pPr>
    </w:p>
    <w:sectPr w:rsidR="00615D3B" w:rsidRPr="00615D3B" w:rsidSect="001A051A">
      <w:headerReference w:type="even" r:id="rId10"/>
      <w:footerReference w:type="default" r:id="rId11"/>
      <w:headerReference w:type="first" r:id="rId12"/>
      <w:footerReference w:type="first" r:id="rId13"/>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B17" w:rsidRDefault="00076B17" w:rsidP="00355B36">
      <w:pPr>
        <w:spacing w:after="0" w:line="240" w:lineRule="auto"/>
      </w:pPr>
      <w:r>
        <w:separator/>
      </w:r>
    </w:p>
  </w:endnote>
  <w:endnote w:type="continuationSeparator" w:id="0">
    <w:p w:rsidR="00076B17" w:rsidRDefault="00076B17"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853701"/>
      <w:docPartObj>
        <w:docPartGallery w:val="Page Numbers (Bottom of Page)"/>
        <w:docPartUnique/>
      </w:docPartObj>
    </w:sdtPr>
    <w:sdtEndPr>
      <w:rPr>
        <w:noProof/>
      </w:rPr>
    </w:sdtEndPr>
    <w:sdtContent>
      <w:p w:rsidR="000E7F2C" w:rsidRDefault="000E7F2C">
        <w:pPr>
          <w:pStyle w:val="Footer"/>
          <w:jc w:val="right"/>
        </w:pPr>
        <w:r>
          <w:fldChar w:fldCharType="begin"/>
        </w:r>
        <w:r>
          <w:instrText xml:space="preserve"> PAGE   \* MERGEFORMAT </w:instrText>
        </w:r>
        <w:r>
          <w:fldChar w:fldCharType="separate"/>
        </w:r>
        <w:r w:rsidR="0039327B">
          <w:rPr>
            <w:noProof/>
          </w:rPr>
          <w:t>12</w:t>
        </w:r>
        <w:r>
          <w:rPr>
            <w:noProof/>
          </w:rPr>
          <w:fldChar w:fldCharType="end"/>
        </w:r>
      </w:p>
    </w:sdtContent>
  </w:sdt>
  <w:p w:rsidR="000E7F2C" w:rsidRDefault="000E7F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851483"/>
      <w:docPartObj>
        <w:docPartGallery w:val="Page Numbers (Bottom of Page)"/>
        <w:docPartUnique/>
      </w:docPartObj>
    </w:sdtPr>
    <w:sdtEndPr>
      <w:rPr>
        <w:noProof/>
      </w:rPr>
    </w:sdtEndPr>
    <w:sdtContent>
      <w:p w:rsidR="000E7F2C" w:rsidRDefault="000E7F2C">
        <w:pPr>
          <w:pStyle w:val="Footer"/>
          <w:jc w:val="right"/>
        </w:pPr>
        <w:r>
          <w:fldChar w:fldCharType="begin"/>
        </w:r>
        <w:r>
          <w:instrText xml:space="preserve"> PAGE   \* MERGEFORMAT </w:instrText>
        </w:r>
        <w:r>
          <w:fldChar w:fldCharType="separate"/>
        </w:r>
        <w:r w:rsidR="0039327B">
          <w:rPr>
            <w:noProof/>
          </w:rPr>
          <w:t>1</w:t>
        </w:r>
        <w:r>
          <w:rPr>
            <w:noProof/>
          </w:rPr>
          <w:fldChar w:fldCharType="end"/>
        </w:r>
      </w:p>
    </w:sdtContent>
  </w:sdt>
  <w:p w:rsidR="000E7F2C" w:rsidRDefault="000E7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B17" w:rsidRDefault="00076B17" w:rsidP="00355B36">
      <w:pPr>
        <w:spacing w:after="0" w:line="240" w:lineRule="auto"/>
      </w:pPr>
      <w:r>
        <w:separator/>
      </w:r>
    </w:p>
  </w:footnote>
  <w:footnote w:type="continuationSeparator" w:id="0">
    <w:p w:rsidR="00076B17" w:rsidRDefault="00076B17" w:rsidP="00355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F2C" w:rsidRDefault="003932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F2C" w:rsidRDefault="003932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69.2pt;margin-top:-87.15pt;width:649.65pt;height:835.3pt;z-index:-251658240;mso-position-horizontal-relative:margin;mso-position-vertical-relative:margin" o:allowincell="f">
          <v:imagedata r:id="rId1" o:title="email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532"/>
    <w:multiLevelType w:val="hybridMultilevel"/>
    <w:tmpl w:val="DE2014C4"/>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4653F6B"/>
    <w:multiLevelType w:val="hybridMultilevel"/>
    <w:tmpl w:val="6A60805E"/>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50E0B47"/>
    <w:multiLevelType w:val="hybridMultilevel"/>
    <w:tmpl w:val="F87684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58C01B0"/>
    <w:multiLevelType w:val="hybridMultilevel"/>
    <w:tmpl w:val="F266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61D74"/>
    <w:multiLevelType w:val="hybridMultilevel"/>
    <w:tmpl w:val="9850D4D0"/>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093902C9"/>
    <w:multiLevelType w:val="hybridMultilevel"/>
    <w:tmpl w:val="0DF49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C7630D5"/>
    <w:multiLevelType w:val="hybridMultilevel"/>
    <w:tmpl w:val="52C4C04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0D0C29D2"/>
    <w:multiLevelType w:val="hybridMultilevel"/>
    <w:tmpl w:val="2CB0D27E"/>
    <w:lvl w:ilvl="0" w:tplc="04090005">
      <w:start w:val="1"/>
      <w:numFmt w:val="bullet"/>
      <w:lvlText w:val=""/>
      <w:lvlJc w:val="left"/>
      <w:pPr>
        <w:ind w:left="6120" w:hanging="360"/>
      </w:pPr>
      <w:rPr>
        <w:rFonts w:ascii="Wingdings" w:hAnsi="Wingdings"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8">
    <w:nsid w:val="137F2E67"/>
    <w:multiLevelType w:val="hybridMultilevel"/>
    <w:tmpl w:val="A5F054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9201412"/>
    <w:multiLevelType w:val="hybridMultilevel"/>
    <w:tmpl w:val="5EF2C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B233C06"/>
    <w:multiLevelType w:val="hybridMultilevel"/>
    <w:tmpl w:val="F98A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F266BA"/>
    <w:multiLevelType w:val="hybridMultilevel"/>
    <w:tmpl w:val="D7C06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2CB02B5"/>
    <w:multiLevelType w:val="hybridMultilevel"/>
    <w:tmpl w:val="19540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CA7755"/>
    <w:multiLevelType w:val="hybridMultilevel"/>
    <w:tmpl w:val="8DD46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DAD771D"/>
    <w:multiLevelType w:val="hybridMultilevel"/>
    <w:tmpl w:val="D9C61B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E579C7"/>
    <w:multiLevelType w:val="hybridMultilevel"/>
    <w:tmpl w:val="23E428DA"/>
    <w:lvl w:ilvl="0" w:tplc="6DF0125C">
      <w:start w:val="1"/>
      <w:numFmt w:val="upperRoman"/>
      <w:lvlText w:val="%1."/>
      <w:lvlJc w:val="left"/>
      <w:pPr>
        <w:ind w:left="720" w:hanging="360"/>
      </w:pPr>
      <w:rPr>
        <w:rFonts w:asciiTheme="majorHAnsi" w:eastAsiaTheme="minorHAnsi" w:hAnsiTheme="majorHAnsi" w:cstheme="minorBid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E82B34"/>
    <w:multiLevelType w:val="hybridMultilevel"/>
    <w:tmpl w:val="83A00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42768E3"/>
    <w:multiLevelType w:val="hybridMultilevel"/>
    <w:tmpl w:val="12F21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8BA059E"/>
    <w:multiLevelType w:val="hybridMultilevel"/>
    <w:tmpl w:val="59B4AA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96353FC"/>
    <w:multiLevelType w:val="hybridMultilevel"/>
    <w:tmpl w:val="ED22C3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D757A58"/>
    <w:multiLevelType w:val="multilevel"/>
    <w:tmpl w:val="99C6C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2322BFE"/>
    <w:multiLevelType w:val="hybridMultilevel"/>
    <w:tmpl w:val="E22C65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2BA10CB"/>
    <w:multiLevelType w:val="hybridMultilevel"/>
    <w:tmpl w:val="5AD8A4F2"/>
    <w:lvl w:ilvl="0" w:tplc="6DF0125C">
      <w:start w:val="1"/>
      <w:numFmt w:val="upperRoman"/>
      <w:lvlText w:val="%1."/>
      <w:lvlJc w:val="left"/>
      <w:pPr>
        <w:tabs>
          <w:tab w:val="num" w:pos="1080"/>
        </w:tabs>
        <w:ind w:left="1080" w:hanging="720"/>
      </w:pPr>
      <w:rPr>
        <w:rFonts w:asciiTheme="majorHAnsi" w:eastAsiaTheme="minorHAnsi" w:hAnsiTheme="majorHAnsi" w:cstheme="minorBidi"/>
        <w:strike w:val="0"/>
      </w:rPr>
    </w:lvl>
    <w:lvl w:ilvl="1" w:tplc="04090015">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350"/>
        </w:tabs>
        <w:ind w:left="135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330"/>
        </w:tabs>
        <w:ind w:left="3330" w:hanging="180"/>
      </w:pPr>
    </w:lvl>
    <w:lvl w:ilvl="6" w:tplc="0409000F">
      <w:start w:val="1"/>
      <w:numFmt w:val="decimal"/>
      <w:lvlText w:val="%7."/>
      <w:lvlJc w:val="left"/>
      <w:pPr>
        <w:tabs>
          <w:tab w:val="num" w:pos="4050"/>
        </w:tabs>
        <w:ind w:left="405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BF6CB6"/>
    <w:multiLevelType w:val="hybridMultilevel"/>
    <w:tmpl w:val="8FAA031E"/>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04090005">
      <w:start w:val="1"/>
      <w:numFmt w:val="bullet"/>
      <w:lvlText w:val=""/>
      <w:lvlJc w:val="left"/>
      <w:pPr>
        <w:ind w:left="3960" w:hanging="360"/>
      </w:pPr>
      <w:rPr>
        <w:rFonts w:ascii="Wingdings" w:hAnsi="Wingding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49A15C0"/>
    <w:multiLevelType w:val="hybridMultilevel"/>
    <w:tmpl w:val="5890238E"/>
    <w:lvl w:ilvl="0" w:tplc="04090015">
      <w:start w:val="1"/>
      <w:numFmt w:val="upperLetter"/>
      <w:lvlText w:val="%1."/>
      <w:lvlJc w:val="left"/>
      <w:pPr>
        <w:ind w:left="189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5784540"/>
    <w:multiLevelType w:val="hybridMultilevel"/>
    <w:tmpl w:val="227679B0"/>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61C7671"/>
    <w:multiLevelType w:val="hybridMultilevel"/>
    <w:tmpl w:val="7CBCC4C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881D7F"/>
    <w:multiLevelType w:val="hybridMultilevel"/>
    <w:tmpl w:val="9DE04B9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5">
      <w:start w:val="1"/>
      <w:numFmt w:val="bullet"/>
      <w:lvlText w:val=""/>
      <w:lvlJc w:val="left"/>
      <w:pPr>
        <w:ind w:left="3960" w:hanging="360"/>
      </w:pPr>
      <w:rPr>
        <w:rFonts w:ascii="Wingdings" w:hAnsi="Wingding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2FA7BCC"/>
    <w:multiLevelType w:val="hybridMultilevel"/>
    <w:tmpl w:val="273C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4339C6"/>
    <w:multiLevelType w:val="hybridMultilevel"/>
    <w:tmpl w:val="223A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61275D"/>
    <w:multiLevelType w:val="hybridMultilevel"/>
    <w:tmpl w:val="89727A36"/>
    <w:lvl w:ilvl="0" w:tplc="04090015">
      <w:start w:val="1"/>
      <w:numFmt w:val="upperLetter"/>
      <w:lvlText w:val="%1."/>
      <w:lvlJc w:val="left"/>
      <w:pPr>
        <w:ind w:left="2970" w:hanging="360"/>
      </w:p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1">
    <w:nsid w:val="5972241F"/>
    <w:multiLevelType w:val="hybridMultilevel"/>
    <w:tmpl w:val="D43489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B6447B3"/>
    <w:multiLevelType w:val="hybridMultilevel"/>
    <w:tmpl w:val="DF82F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E12264F"/>
    <w:multiLevelType w:val="hybridMultilevel"/>
    <w:tmpl w:val="9A145C6E"/>
    <w:lvl w:ilvl="0" w:tplc="04090009">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4">
    <w:nsid w:val="610E169E"/>
    <w:multiLevelType w:val="hybridMultilevel"/>
    <w:tmpl w:val="6EDED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C04E12"/>
    <w:multiLevelType w:val="hybridMultilevel"/>
    <w:tmpl w:val="9182B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A982050"/>
    <w:multiLevelType w:val="hybridMultilevel"/>
    <w:tmpl w:val="B74A13F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AA16587"/>
    <w:multiLevelType w:val="hybridMultilevel"/>
    <w:tmpl w:val="5FBE7656"/>
    <w:lvl w:ilvl="0" w:tplc="D522031C">
      <w:start w:val="1"/>
      <w:numFmt w:val="upperRoman"/>
      <w:lvlText w:val="%1."/>
      <w:lvlJc w:val="left"/>
      <w:pPr>
        <w:tabs>
          <w:tab w:val="num" w:pos="1080"/>
        </w:tabs>
        <w:ind w:left="1080" w:hanging="720"/>
      </w:pPr>
      <w:rPr>
        <w:rFonts w:hint="default"/>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1170"/>
        </w:tabs>
        <w:ind w:left="117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CE01541"/>
    <w:multiLevelType w:val="hybridMultilevel"/>
    <w:tmpl w:val="818A1F5A"/>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DF93BC2"/>
    <w:multiLevelType w:val="hybridMultilevel"/>
    <w:tmpl w:val="82E4026C"/>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0">
    <w:nsid w:val="72527CC0"/>
    <w:multiLevelType w:val="hybridMultilevel"/>
    <w:tmpl w:val="D5640E5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DE1EB6E4">
      <w:start w:val="2016"/>
      <w:numFmt w:val="decimal"/>
      <w:lvlText w:val="%4"/>
      <w:lvlJc w:val="left"/>
      <w:pPr>
        <w:ind w:left="5280" w:hanging="600"/>
      </w:pPr>
      <w:rPr>
        <w:rFonts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73DC14FA"/>
    <w:multiLevelType w:val="hybridMultilevel"/>
    <w:tmpl w:val="9CC2672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2">
    <w:nsid w:val="76C4157C"/>
    <w:multiLevelType w:val="hybridMultilevel"/>
    <w:tmpl w:val="EBA0EDF0"/>
    <w:lvl w:ilvl="0" w:tplc="04090015">
      <w:start w:val="1"/>
      <w:numFmt w:val="upp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3">
    <w:nsid w:val="798A03FC"/>
    <w:multiLevelType w:val="hybridMultilevel"/>
    <w:tmpl w:val="C59217BC"/>
    <w:lvl w:ilvl="0" w:tplc="0409000F">
      <w:start w:val="1"/>
      <w:numFmt w:val="decimal"/>
      <w:lvlText w:val="%1."/>
      <w:lvlJc w:val="left"/>
      <w:pPr>
        <w:ind w:left="3600" w:hanging="360"/>
      </w:pPr>
      <w:rPr>
        <w:rFonts w:hint="default"/>
        <w:strike w:val="0"/>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nsid w:val="79C84B67"/>
    <w:multiLevelType w:val="hybridMultilevel"/>
    <w:tmpl w:val="0BFC1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D17B7D"/>
    <w:multiLevelType w:val="hybridMultilevel"/>
    <w:tmpl w:val="9B3CB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22"/>
  </w:num>
  <w:num w:numId="4">
    <w:abstractNumId w:val="8"/>
  </w:num>
  <w:num w:numId="5">
    <w:abstractNumId w:val="2"/>
  </w:num>
  <w:num w:numId="6">
    <w:abstractNumId w:val="3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2"/>
  </w:num>
  <w:num w:numId="12">
    <w:abstractNumId w:val="28"/>
  </w:num>
  <w:num w:numId="13">
    <w:abstractNumId w:val="21"/>
  </w:num>
  <w:num w:numId="14">
    <w:abstractNumId w:val="37"/>
  </w:num>
  <w:num w:numId="15">
    <w:abstractNumId w:val="41"/>
  </w:num>
  <w:num w:numId="16">
    <w:abstractNumId w:val="6"/>
  </w:num>
  <w:num w:numId="17">
    <w:abstractNumId w:val="43"/>
  </w:num>
  <w:num w:numId="18">
    <w:abstractNumId w:val="27"/>
  </w:num>
  <w:num w:numId="19">
    <w:abstractNumId w:val="23"/>
  </w:num>
  <w:num w:numId="20">
    <w:abstractNumId w:val="7"/>
  </w:num>
  <w:num w:numId="21">
    <w:abstractNumId w:val="0"/>
  </w:num>
  <w:num w:numId="22">
    <w:abstractNumId w:val="4"/>
  </w:num>
  <w:num w:numId="23">
    <w:abstractNumId w:val="31"/>
  </w:num>
  <w:num w:numId="24">
    <w:abstractNumId w:val="3"/>
  </w:num>
  <w:num w:numId="25">
    <w:abstractNumId w:val="24"/>
  </w:num>
  <w:num w:numId="26">
    <w:abstractNumId w:val="18"/>
  </w:num>
  <w:num w:numId="27">
    <w:abstractNumId w:val="26"/>
  </w:num>
  <w:num w:numId="28">
    <w:abstractNumId w:val="15"/>
  </w:num>
  <w:num w:numId="29">
    <w:abstractNumId w:val="25"/>
  </w:num>
  <w:num w:numId="30">
    <w:abstractNumId w:val="36"/>
  </w:num>
  <w:num w:numId="31">
    <w:abstractNumId w:val="40"/>
  </w:num>
  <w:num w:numId="32">
    <w:abstractNumId w:val="42"/>
  </w:num>
  <w:num w:numId="33">
    <w:abstractNumId w:val="20"/>
  </w:num>
  <w:num w:numId="34">
    <w:abstractNumId w:val="17"/>
  </w:num>
  <w:num w:numId="35">
    <w:abstractNumId w:val="5"/>
  </w:num>
  <w:num w:numId="36">
    <w:abstractNumId w:val="13"/>
  </w:num>
  <w:num w:numId="37">
    <w:abstractNumId w:val="9"/>
  </w:num>
  <w:num w:numId="38">
    <w:abstractNumId w:val="16"/>
  </w:num>
  <w:num w:numId="39">
    <w:abstractNumId w:val="35"/>
  </w:num>
  <w:num w:numId="40">
    <w:abstractNumId w:val="45"/>
  </w:num>
  <w:num w:numId="41">
    <w:abstractNumId w:val="44"/>
  </w:num>
  <w:num w:numId="42">
    <w:abstractNumId w:val="19"/>
  </w:num>
  <w:num w:numId="43">
    <w:abstractNumId w:val="30"/>
  </w:num>
  <w:num w:numId="44">
    <w:abstractNumId w:val="38"/>
  </w:num>
  <w:num w:numId="45">
    <w:abstractNumId w:val="1"/>
  </w:num>
  <w:num w:numId="46">
    <w:abstractNumId w:val="29"/>
  </w:num>
  <w:num w:numId="47">
    <w:abstractNumId w:val="10"/>
  </w:num>
  <w:num w:numId="48">
    <w:abstractNumId w:val="1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36"/>
    <w:rsid w:val="00000E66"/>
    <w:rsid w:val="0000160F"/>
    <w:rsid w:val="000022BA"/>
    <w:rsid w:val="000027F5"/>
    <w:rsid w:val="00010775"/>
    <w:rsid w:val="0001797A"/>
    <w:rsid w:val="00020126"/>
    <w:rsid w:val="000217F6"/>
    <w:rsid w:val="00031960"/>
    <w:rsid w:val="00034085"/>
    <w:rsid w:val="00037886"/>
    <w:rsid w:val="00047655"/>
    <w:rsid w:val="00050B75"/>
    <w:rsid w:val="00053EB8"/>
    <w:rsid w:val="00055C43"/>
    <w:rsid w:val="00056F2C"/>
    <w:rsid w:val="00061FCA"/>
    <w:rsid w:val="00062E1D"/>
    <w:rsid w:val="0006569D"/>
    <w:rsid w:val="000658C5"/>
    <w:rsid w:val="00067CFC"/>
    <w:rsid w:val="000726A0"/>
    <w:rsid w:val="000738AD"/>
    <w:rsid w:val="0007490E"/>
    <w:rsid w:val="000753D8"/>
    <w:rsid w:val="00076B17"/>
    <w:rsid w:val="0008323D"/>
    <w:rsid w:val="00086603"/>
    <w:rsid w:val="00090C70"/>
    <w:rsid w:val="000A7A77"/>
    <w:rsid w:val="000B0B3D"/>
    <w:rsid w:val="000B624F"/>
    <w:rsid w:val="000C01EC"/>
    <w:rsid w:val="000C0C8B"/>
    <w:rsid w:val="000E706C"/>
    <w:rsid w:val="000E7F2C"/>
    <w:rsid w:val="000F0382"/>
    <w:rsid w:val="000F03FB"/>
    <w:rsid w:val="00105E92"/>
    <w:rsid w:val="00114F5E"/>
    <w:rsid w:val="00125015"/>
    <w:rsid w:val="00125799"/>
    <w:rsid w:val="00125927"/>
    <w:rsid w:val="00130B3A"/>
    <w:rsid w:val="00131DDE"/>
    <w:rsid w:val="001326AC"/>
    <w:rsid w:val="00136527"/>
    <w:rsid w:val="001427A3"/>
    <w:rsid w:val="00147195"/>
    <w:rsid w:val="00152531"/>
    <w:rsid w:val="0015400F"/>
    <w:rsid w:val="001559B1"/>
    <w:rsid w:val="00157180"/>
    <w:rsid w:val="001620FD"/>
    <w:rsid w:val="00164C0C"/>
    <w:rsid w:val="00167BA2"/>
    <w:rsid w:val="0017652F"/>
    <w:rsid w:val="00181806"/>
    <w:rsid w:val="00181B9B"/>
    <w:rsid w:val="00197410"/>
    <w:rsid w:val="00197B40"/>
    <w:rsid w:val="001A051A"/>
    <w:rsid w:val="001C69C6"/>
    <w:rsid w:val="001D1180"/>
    <w:rsid w:val="001E460D"/>
    <w:rsid w:val="001E5E2E"/>
    <w:rsid w:val="001F16DB"/>
    <w:rsid w:val="001F63DF"/>
    <w:rsid w:val="001F7DBF"/>
    <w:rsid w:val="0020041E"/>
    <w:rsid w:val="002007F1"/>
    <w:rsid w:val="00201B14"/>
    <w:rsid w:val="0020389B"/>
    <w:rsid w:val="00213588"/>
    <w:rsid w:val="00213E89"/>
    <w:rsid w:val="00215C60"/>
    <w:rsid w:val="0022027F"/>
    <w:rsid w:val="00233E23"/>
    <w:rsid w:val="00236894"/>
    <w:rsid w:val="0024160E"/>
    <w:rsid w:val="00243A5A"/>
    <w:rsid w:val="00256AD9"/>
    <w:rsid w:val="00261B0E"/>
    <w:rsid w:val="00267A30"/>
    <w:rsid w:val="0027764B"/>
    <w:rsid w:val="00277948"/>
    <w:rsid w:val="002905A1"/>
    <w:rsid w:val="00293F8F"/>
    <w:rsid w:val="002A2808"/>
    <w:rsid w:val="002A642B"/>
    <w:rsid w:val="002A746C"/>
    <w:rsid w:val="002B2A59"/>
    <w:rsid w:val="002B743D"/>
    <w:rsid w:val="002C17A3"/>
    <w:rsid w:val="002D0585"/>
    <w:rsid w:val="002D6A1F"/>
    <w:rsid w:val="002E4766"/>
    <w:rsid w:val="002F2480"/>
    <w:rsid w:val="002F2D6A"/>
    <w:rsid w:val="002F705A"/>
    <w:rsid w:val="00305DAF"/>
    <w:rsid w:val="003109FA"/>
    <w:rsid w:val="00313240"/>
    <w:rsid w:val="00316CBA"/>
    <w:rsid w:val="00323BBC"/>
    <w:rsid w:val="00332A10"/>
    <w:rsid w:val="0033514F"/>
    <w:rsid w:val="00335198"/>
    <w:rsid w:val="00341FCC"/>
    <w:rsid w:val="00343965"/>
    <w:rsid w:val="00344089"/>
    <w:rsid w:val="00344399"/>
    <w:rsid w:val="003473A2"/>
    <w:rsid w:val="0035493E"/>
    <w:rsid w:val="00354D85"/>
    <w:rsid w:val="00355B36"/>
    <w:rsid w:val="00360005"/>
    <w:rsid w:val="00360AC9"/>
    <w:rsid w:val="003636B4"/>
    <w:rsid w:val="00366E9A"/>
    <w:rsid w:val="00371E28"/>
    <w:rsid w:val="00374FAD"/>
    <w:rsid w:val="00375B45"/>
    <w:rsid w:val="0038236C"/>
    <w:rsid w:val="00384179"/>
    <w:rsid w:val="00385A67"/>
    <w:rsid w:val="0039002F"/>
    <w:rsid w:val="00390F64"/>
    <w:rsid w:val="0039327B"/>
    <w:rsid w:val="00394799"/>
    <w:rsid w:val="003950E4"/>
    <w:rsid w:val="00395F9C"/>
    <w:rsid w:val="00397CBE"/>
    <w:rsid w:val="003A21DF"/>
    <w:rsid w:val="003A43D4"/>
    <w:rsid w:val="003A56B4"/>
    <w:rsid w:val="003B2C33"/>
    <w:rsid w:val="003B57A4"/>
    <w:rsid w:val="003B5A01"/>
    <w:rsid w:val="003B6419"/>
    <w:rsid w:val="003B701C"/>
    <w:rsid w:val="003C0301"/>
    <w:rsid w:val="003D0F09"/>
    <w:rsid w:val="003D2AEF"/>
    <w:rsid w:val="003E0304"/>
    <w:rsid w:val="003F5B0C"/>
    <w:rsid w:val="00400C28"/>
    <w:rsid w:val="00413A11"/>
    <w:rsid w:val="00425FB1"/>
    <w:rsid w:val="00437F1A"/>
    <w:rsid w:val="00440A63"/>
    <w:rsid w:val="00445E86"/>
    <w:rsid w:val="00447F7C"/>
    <w:rsid w:val="004523F4"/>
    <w:rsid w:val="00457338"/>
    <w:rsid w:val="00463CD5"/>
    <w:rsid w:val="0046460E"/>
    <w:rsid w:val="004669FF"/>
    <w:rsid w:val="00475DFF"/>
    <w:rsid w:val="0049042E"/>
    <w:rsid w:val="00490AD9"/>
    <w:rsid w:val="0049180F"/>
    <w:rsid w:val="004A57B4"/>
    <w:rsid w:val="004A5FA9"/>
    <w:rsid w:val="004B0042"/>
    <w:rsid w:val="004B0376"/>
    <w:rsid w:val="004B0D71"/>
    <w:rsid w:val="004C3FD6"/>
    <w:rsid w:val="004C590B"/>
    <w:rsid w:val="004C7657"/>
    <w:rsid w:val="004D0AC4"/>
    <w:rsid w:val="004D1132"/>
    <w:rsid w:val="004D2CB2"/>
    <w:rsid w:val="004D63A5"/>
    <w:rsid w:val="004D6DBF"/>
    <w:rsid w:val="004E172C"/>
    <w:rsid w:val="004E2517"/>
    <w:rsid w:val="004E7269"/>
    <w:rsid w:val="004F208A"/>
    <w:rsid w:val="004F3318"/>
    <w:rsid w:val="004F6F9C"/>
    <w:rsid w:val="004F760C"/>
    <w:rsid w:val="00501F4E"/>
    <w:rsid w:val="00514EB7"/>
    <w:rsid w:val="0052033F"/>
    <w:rsid w:val="0052252E"/>
    <w:rsid w:val="005327CC"/>
    <w:rsid w:val="005332ED"/>
    <w:rsid w:val="005428CF"/>
    <w:rsid w:val="00545131"/>
    <w:rsid w:val="00546CA1"/>
    <w:rsid w:val="005509C1"/>
    <w:rsid w:val="00556FD6"/>
    <w:rsid w:val="00557941"/>
    <w:rsid w:val="005607F4"/>
    <w:rsid w:val="005852DD"/>
    <w:rsid w:val="005863E1"/>
    <w:rsid w:val="00587505"/>
    <w:rsid w:val="0059411F"/>
    <w:rsid w:val="005966DF"/>
    <w:rsid w:val="00597CEF"/>
    <w:rsid w:val="005A0FA9"/>
    <w:rsid w:val="005A1E0E"/>
    <w:rsid w:val="005A36FC"/>
    <w:rsid w:val="005A5179"/>
    <w:rsid w:val="005B19A4"/>
    <w:rsid w:val="005B20FE"/>
    <w:rsid w:val="005B336C"/>
    <w:rsid w:val="005B3524"/>
    <w:rsid w:val="005B67C3"/>
    <w:rsid w:val="005C2474"/>
    <w:rsid w:val="005D198F"/>
    <w:rsid w:val="005D22BE"/>
    <w:rsid w:val="005D44C1"/>
    <w:rsid w:val="005D4937"/>
    <w:rsid w:val="005E097F"/>
    <w:rsid w:val="005E671B"/>
    <w:rsid w:val="005F3026"/>
    <w:rsid w:val="005F4F87"/>
    <w:rsid w:val="005F5A85"/>
    <w:rsid w:val="00605506"/>
    <w:rsid w:val="006071F5"/>
    <w:rsid w:val="00610623"/>
    <w:rsid w:val="00610E57"/>
    <w:rsid w:val="00615D3B"/>
    <w:rsid w:val="006160F3"/>
    <w:rsid w:val="006201BB"/>
    <w:rsid w:val="006212DF"/>
    <w:rsid w:val="00625790"/>
    <w:rsid w:val="006363C7"/>
    <w:rsid w:val="006455E2"/>
    <w:rsid w:val="006538E2"/>
    <w:rsid w:val="00653A46"/>
    <w:rsid w:val="00676D0D"/>
    <w:rsid w:val="00690671"/>
    <w:rsid w:val="00691BC9"/>
    <w:rsid w:val="00692333"/>
    <w:rsid w:val="006A3971"/>
    <w:rsid w:val="006B00B2"/>
    <w:rsid w:val="006B0243"/>
    <w:rsid w:val="006B4D5C"/>
    <w:rsid w:val="006B5CB9"/>
    <w:rsid w:val="006C0842"/>
    <w:rsid w:val="006C63C6"/>
    <w:rsid w:val="006E0405"/>
    <w:rsid w:val="006E232A"/>
    <w:rsid w:val="006F278B"/>
    <w:rsid w:val="00706D50"/>
    <w:rsid w:val="00707392"/>
    <w:rsid w:val="0071159B"/>
    <w:rsid w:val="00716588"/>
    <w:rsid w:val="007240E7"/>
    <w:rsid w:val="00732872"/>
    <w:rsid w:val="007341CE"/>
    <w:rsid w:val="00740E29"/>
    <w:rsid w:val="007426FE"/>
    <w:rsid w:val="0074705E"/>
    <w:rsid w:val="00756851"/>
    <w:rsid w:val="007573EB"/>
    <w:rsid w:val="007622FD"/>
    <w:rsid w:val="00763104"/>
    <w:rsid w:val="00763F3D"/>
    <w:rsid w:val="00766304"/>
    <w:rsid w:val="00772375"/>
    <w:rsid w:val="00772693"/>
    <w:rsid w:val="007761BB"/>
    <w:rsid w:val="0077623C"/>
    <w:rsid w:val="00780416"/>
    <w:rsid w:val="0078711B"/>
    <w:rsid w:val="007914D2"/>
    <w:rsid w:val="007943A5"/>
    <w:rsid w:val="007949A2"/>
    <w:rsid w:val="00795D2B"/>
    <w:rsid w:val="007A4D95"/>
    <w:rsid w:val="007B32A3"/>
    <w:rsid w:val="007C0ED4"/>
    <w:rsid w:val="007C3B35"/>
    <w:rsid w:val="007C405A"/>
    <w:rsid w:val="007C6D05"/>
    <w:rsid w:val="007D3DE8"/>
    <w:rsid w:val="007D711F"/>
    <w:rsid w:val="007E266B"/>
    <w:rsid w:val="007E2D23"/>
    <w:rsid w:val="007E4F8F"/>
    <w:rsid w:val="007F0C49"/>
    <w:rsid w:val="007F19CF"/>
    <w:rsid w:val="008005CA"/>
    <w:rsid w:val="00802D73"/>
    <w:rsid w:val="00806697"/>
    <w:rsid w:val="00810DA0"/>
    <w:rsid w:val="00820934"/>
    <w:rsid w:val="008270F9"/>
    <w:rsid w:val="008309D4"/>
    <w:rsid w:val="00830FF2"/>
    <w:rsid w:val="00832447"/>
    <w:rsid w:val="00840D67"/>
    <w:rsid w:val="00845E1D"/>
    <w:rsid w:val="008506F0"/>
    <w:rsid w:val="00851741"/>
    <w:rsid w:val="008545A0"/>
    <w:rsid w:val="00860600"/>
    <w:rsid w:val="00861D81"/>
    <w:rsid w:val="00890817"/>
    <w:rsid w:val="008A4A03"/>
    <w:rsid w:val="008A7CB0"/>
    <w:rsid w:val="008B1F9A"/>
    <w:rsid w:val="008B26FE"/>
    <w:rsid w:val="008B4806"/>
    <w:rsid w:val="008D0138"/>
    <w:rsid w:val="008E1162"/>
    <w:rsid w:val="008E3129"/>
    <w:rsid w:val="008E398B"/>
    <w:rsid w:val="008E3B7B"/>
    <w:rsid w:val="008E5136"/>
    <w:rsid w:val="008F1F6E"/>
    <w:rsid w:val="008F47F2"/>
    <w:rsid w:val="008F5BA4"/>
    <w:rsid w:val="00901EEE"/>
    <w:rsid w:val="00905172"/>
    <w:rsid w:val="00911892"/>
    <w:rsid w:val="009130D1"/>
    <w:rsid w:val="009142A4"/>
    <w:rsid w:val="009228FF"/>
    <w:rsid w:val="00926EC4"/>
    <w:rsid w:val="00946F69"/>
    <w:rsid w:val="0095388D"/>
    <w:rsid w:val="00954FE1"/>
    <w:rsid w:val="0095513C"/>
    <w:rsid w:val="0096167B"/>
    <w:rsid w:val="00975CA9"/>
    <w:rsid w:val="009773DD"/>
    <w:rsid w:val="0098627B"/>
    <w:rsid w:val="00991355"/>
    <w:rsid w:val="00991533"/>
    <w:rsid w:val="00994A5E"/>
    <w:rsid w:val="009950BF"/>
    <w:rsid w:val="0099575D"/>
    <w:rsid w:val="00997E43"/>
    <w:rsid w:val="00997FD4"/>
    <w:rsid w:val="009A1F98"/>
    <w:rsid w:val="009A2300"/>
    <w:rsid w:val="009A4C68"/>
    <w:rsid w:val="009B3809"/>
    <w:rsid w:val="009C0B66"/>
    <w:rsid w:val="009C16C7"/>
    <w:rsid w:val="009C22DE"/>
    <w:rsid w:val="009D2193"/>
    <w:rsid w:val="009E24D6"/>
    <w:rsid w:val="009E28A0"/>
    <w:rsid w:val="009E304B"/>
    <w:rsid w:val="009E3DAD"/>
    <w:rsid w:val="009E7448"/>
    <w:rsid w:val="009F3219"/>
    <w:rsid w:val="009F4D90"/>
    <w:rsid w:val="009F780D"/>
    <w:rsid w:val="00A01B75"/>
    <w:rsid w:val="00A1449C"/>
    <w:rsid w:val="00A16C72"/>
    <w:rsid w:val="00A17B3C"/>
    <w:rsid w:val="00A20346"/>
    <w:rsid w:val="00A406F7"/>
    <w:rsid w:val="00A424CD"/>
    <w:rsid w:val="00A42EF5"/>
    <w:rsid w:val="00A602AA"/>
    <w:rsid w:val="00A60595"/>
    <w:rsid w:val="00A61173"/>
    <w:rsid w:val="00A61AE8"/>
    <w:rsid w:val="00A64394"/>
    <w:rsid w:val="00A66CBD"/>
    <w:rsid w:val="00A71B0F"/>
    <w:rsid w:val="00A74808"/>
    <w:rsid w:val="00A82796"/>
    <w:rsid w:val="00A87238"/>
    <w:rsid w:val="00A872D8"/>
    <w:rsid w:val="00A87E83"/>
    <w:rsid w:val="00AA235A"/>
    <w:rsid w:val="00AA28E8"/>
    <w:rsid w:val="00AA5A9D"/>
    <w:rsid w:val="00AB5210"/>
    <w:rsid w:val="00AB77D0"/>
    <w:rsid w:val="00AB7E6C"/>
    <w:rsid w:val="00AC1B2E"/>
    <w:rsid w:val="00AD1259"/>
    <w:rsid w:val="00AD4A6D"/>
    <w:rsid w:val="00AF3499"/>
    <w:rsid w:val="00AF56BA"/>
    <w:rsid w:val="00AF5D3A"/>
    <w:rsid w:val="00B01CCE"/>
    <w:rsid w:val="00B03F09"/>
    <w:rsid w:val="00B07528"/>
    <w:rsid w:val="00B079E9"/>
    <w:rsid w:val="00B10E99"/>
    <w:rsid w:val="00B11317"/>
    <w:rsid w:val="00B11B07"/>
    <w:rsid w:val="00B131A9"/>
    <w:rsid w:val="00B137BF"/>
    <w:rsid w:val="00B20D4A"/>
    <w:rsid w:val="00B25E1E"/>
    <w:rsid w:val="00B31159"/>
    <w:rsid w:val="00B3519C"/>
    <w:rsid w:val="00B4375D"/>
    <w:rsid w:val="00B52AB7"/>
    <w:rsid w:val="00B53B20"/>
    <w:rsid w:val="00B564EE"/>
    <w:rsid w:val="00B72E65"/>
    <w:rsid w:val="00B76C23"/>
    <w:rsid w:val="00B8148B"/>
    <w:rsid w:val="00B86662"/>
    <w:rsid w:val="00B8742B"/>
    <w:rsid w:val="00B90A89"/>
    <w:rsid w:val="00B911D8"/>
    <w:rsid w:val="00B93707"/>
    <w:rsid w:val="00BA02B0"/>
    <w:rsid w:val="00BA16DF"/>
    <w:rsid w:val="00BA61C4"/>
    <w:rsid w:val="00BB1B40"/>
    <w:rsid w:val="00BB5A5C"/>
    <w:rsid w:val="00BC5918"/>
    <w:rsid w:val="00BC6EF7"/>
    <w:rsid w:val="00BD69C0"/>
    <w:rsid w:val="00BE326F"/>
    <w:rsid w:val="00BE4187"/>
    <w:rsid w:val="00BE4673"/>
    <w:rsid w:val="00BE59B3"/>
    <w:rsid w:val="00BE6865"/>
    <w:rsid w:val="00BE6AE6"/>
    <w:rsid w:val="00BF2B5B"/>
    <w:rsid w:val="00BF3736"/>
    <w:rsid w:val="00BF5489"/>
    <w:rsid w:val="00BF666A"/>
    <w:rsid w:val="00C06B5B"/>
    <w:rsid w:val="00C120D0"/>
    <w:rsid w:val="00C22CFF"/>
    <w:rsid w:val="00C23452"/>
    <w:rsid w:val="00C234ED"/>
    <w:rsid w:val="00C23F3F"/>
    <w:rsid w:val="00C261F0"/>
    <w:rsid w:val="00C2655C"/>
    <w:rsid w:val="00C26CC6"/>
    <w:rsid w:val="00C47571"/>
    <w:rsid w:val="00C50C53"/>
    <w:rsid w:val="00C51D86"/>
    <w:rsid w:val="00C559E8"/>
    <w:rsid w:val="00C60A32"/>
    <w:rsid w:val="00C63B23"/>
    <w:rsid w:val="00C63FD6"/>
    <w:rsid w:val="00C64572"/>
    <w:rsid w:val="00C647FC"/>
    <w:rsid w:val="00C64F0D"/>
    <w:rsid w:val="00C85048"/>
    <w:rsid w:val="00C853A8"/>
    <w:rsid w:val="00C86FF2"/>
    <w:rsid w:val="00C87C32"/>
    <w:rsid w:val="00CA0964"/>
    <w:rsid w:val="00CA68BF"/>
    <w:rsid w:val="00CB0179"/>
    <w:rsid w:val="00CB077C"/>
    <w:rsid w:val="00CB43EF"/>
    <w:rsid w:val="00CB7C9B"/>
    <w:rsid w:val="00CC529D"/>
    <w:rsid w:val="00CC605B"/>
    <w:rsid w:val="00CD1E52"/>
    <w:rsid w:val="00CD4251"/>
    <w:rsid w:val="00CD79CF"/>
    <w:rsid w:val="00CE224A"/>
    <w:rsid w:val="00CE381D"/>
    <w:rsid w:val="00CE6986"/>
    <w:rsid w:val="00CF0563"/>
    <w:rsid w:val="00D05E0C"/>
    <w:rsid w:val="00D0786D"/>
    <w:rsid w:val="00D10F93"/>
    <w:rsid w:val="00D11394"/>
    <w:rsid w:val="00D1324E"/>
    <w:rsid w:val="00D16603"/>
    <w:rsid w:val="00D1670C"/>
    <w:rsid w:val="00D22594"/>
    <w:rsid w:val="00D23150"/>
    <w:rsid w:val="00D25737"/>
    <w:rsid w:val="00D270A1"/>
    <w:rsid w:val="00D279C1"/>
    <w:rsid w:val="00D31270"/>
    <w:rsid w:val="00D33CA7"/>
    <w:rsid w:val="00D51A0C"/>
    <w:rsid w:val="00D533C3"/>
    <w:rsid w:val="00D66690"/>
    <w:rsid w:val="00D67A21"/>
    <w:rsid w:val="00D67E7D"/>
    <w:rsid w:val="00D91A9D"/>
    <w:rsid w:val="00DA0D8E"/>
    <w:rsid w:val="00DA34BB"/>
    <w:rsid w:val="00DA3D59"/>
    <w:rsid w:val="00DB0DC8"/>
    <w:rsid w:val="00DB154D"/>
    <w:rsid w:val="00DB65D7"/>
    <w:rsid w:val="00DB74AF"/>
    <w:rsid w:val="00DC1918"/>
    <w:rsid w:val="00DD0A89"/>
    <w:rsid w:val="00DD1406"/>
    <w:rsid w:val="00DD4964"/>
    <w:rsid w:val="00DD61D8"/>
    <w:rsid w:val="00DE0CC0"/>
    <w:rsid w:val="00DE10A2"/>
    <w:rsid w:val="00DE128B"/>
    <w:rsid w:val="00DE7B77"/>
    <w:rsid w:val="00DF4B6B"/>
    <w:rsid w:val="00E016BA"/>
    <w:rsid w:val="00E07757"/>
    <w:rsid w:val="00E10D80"/>
    <w:rsid w:val="00E15E5F"/>
    <w:rsid w:val="00E16DC4"/>
    <w:rsid w:val="00E27644"/>
    <w:rsid w:val="00E27C23"/>
    <w:rsid w:val="00E320CD"/>
    <w:rsid w:val="00E33F4B"/>
    <w:rsid w:val="00E34025"/>
    <w:rsid w:val="00E35912"/>
    <w:rsid w:val="00E3640C"/>
    <w:rsid w:val="00E40BC8"/>
    <w:rsid w:val="00E46A8E"/>
    <w:rsid w:val="00E46C81"/>
    <w:rsid w:val="00E46CA3"/>
    <w:rsid w:val="00E502C3"/>
    <w:rsid w:val="00E60353"/>
    <w:rsid w:val="00E63152"/>
    <w:rsid w:val="00E65FA8"/>
    <w:rsid w:val="00E754B9"/>
    <w:rsid w:val="00E861EB"/>
    <w:rsid w:val="00E94C87"/>
    <w:rsid w:val="00E94EA3"/>
    <w:rsid w:val="00E95201"/>
    <w:rsid w:val="00E95C44"/>
    <w:rsid w:val="00E96DC5"/>
    <w:rsid w:val="00E9765F"/>
    <w:rsid w:val="00EA0875"/>
    <w:rsid w:val="00EA08AD"/>
    <w:rsid w:val="00EA3425"/>
    <w:rsid w:val="00EA6F1B"/>
    <w:rsid w:val="00EA7507"/>
    <w:rsid w:val="00EB26B1"/>
    <w:rsid w:val="00EB4D48"/>
    <w:rsid w:val="00EC5809"/>
    <w:rsid w:val="00ED0C85"/>
    <w:rsid w:val="00ED1492"/>
    <w:rsid w:val="00ED3FEA"/>
    <w:rsid w:val="00ED4463"/>
    <w:rsid w:val="00EE7A2F"/>
    <w:rsid w:val="00EE7E75"/>
    <w:rsid w:val="00EF3DE9"/>
    <w:rsid w:val="00F01D3E"/>
    <w:rsid w:val="00F058A8"/>
    <w:rsid w:val="00F11701"/>
    <w:rsid w:val="00F124EC"/>
    <w:rsid w:val="00F13AD9"/>
    <w:rsid w:val="00F1533C"/>
    <w:rsid w:val="00F22D0A"/>
    <w:rsid w:val="00F2497D"/>
    <w:rsid w:val="00F257EC"/>
    <w:rsid w:val="00F31072"/>
    <w:rsid w:val="00F32A89"/>
    <w:rsid w:val="00F34810"/>
    <w:rsid w:val="00F52804"/>
    <w:rsid w:val="00F5425B"/>
    <w:rsid w:val="00F554DE"/>
    <w:rsid w:val="00F5637C"/>
    <w:rsid w:val="00F56F8E"/>
    <w:rsid w:val="00F57615"/>
    <w:rsid w:val="00F714DB"/>
    <w:rsid w:val="00F7375F"/>
    <w:rsid w:val="00F7581F"/>
    <w:rsid w:val="00F80770"/>
    <w:rsid w:val="00F84373"/>
    <w:rsid w:val="00F864FE"/>
    <w:rsid w:val="00F90BF3"/>
    <w:rsid w:val="00F93CE4"/>
    <w:rsid w:val="00FB36A5"/>
    <w:rsid w:val="00FB6ACC"/>
    <w:rsid w:val="00FB7FAF"/>
    <w:rsid w:val="00FC0A24"/>
    <w:rsid w:val="00FC0DD3"/>
    <w:rsid w:val="00FC5900"/>
    <w:rsid w:val="00FC66E7"/>
    <w:rsid w:val="00FD1B1E"/>
    <w:rsid w:val="00FD2E5B"/>
    <w:rsid w:val="00FD7D4B"/>
    <w:rsid w:val="00FE3EAF"/>
    <w:rsid w:val="00FE72D9"/>
    <w:rsid w:val="00FF1E03"/>
    <w:rsid w:val="00FF439D"/>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E87CA-B667-46DA-8811-5B1DEC24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2254</Words>
  <Characters>12849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Lori Carnahan</cp:lastModifiedBy>
  <cp:revision>2</cp:revision>
  <cp:lastPrinted>2014-06-05T16:00:00Z</cp:lastPrinted>
  <dcterms:created xsi:type="dcterms:W3CDTF">2016-05-03T23:06:00Z</dcterms:created>
  <dcterms:modified xsi:type="dcterms:W3CDTF">2016-05-03T23:06:00Z</dcterms:modified>
</cp:coreProperties>
</file>